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A95" w:rsidRPr="00D620B1" w:rsidRDefault="00E92A95" w:rsidP="00E92A95">
      <w:pPr>
        <w:ind w:left="-567" w:right="-143"/>
        <w:jc w:val="center"/>
        <w:rPr>
          <w:rFonts w:ascii="Times New Roman" w:hAnsi="Times New Roman" w:cs="Times New Roman"/>
          <w:b/>
          <w:color w:val="000000"/>
          <w:sz w:val="20"/>
          <w:szCs w:val="20"/>
        </w:rPr>
      </w:pPr>
      <w:r w:rsidRPr="00D620B1">
        <w:rPr>
          <w:rFonts w:ascii="Times New Roman" w:hAnsi="Times New Roman" w:cs="Times New Roman"/>
          <w:b/>
          <w:color w:val="000000"/>
          <w:sz w:val="20"/>
          <w:szCs w:val="20"/>
        </w:rPr>
        <w:t xml:space="preserve">ДОГОВОР УЧАСТИЯ В ДОЛЕВОМ СТРОИТЕЛЬСТВЕ № </w:t>
      </w:r>
      <w:r>
        <w:rPr>
          <w:rFonts w:ascii="Times New Roman" w:hAnsi="Times New Roman" w:cs="Times New Roman"/>
          <w:b/>
          <w:color w:val="000000"/>
          <w:sz w:val="20"/>
          <w:szCs w:val="20"/>
        </w:rPr>
        <w:t>__________</w:t>
      </w:r>
    </w:p>
    <w:p w:rsidR="00E92A95" w:rsidRPr="00D620B1" w:rsidRDefault="00E92A95" w:rsidP="00E92A95">
      <w:pPr>
        <w:spacing w:line="240" w:lineRule="auto"/>
        <w:ind w:left="-567"/>
        <w:rPr>
          <w:rFonts w:ascii="Times New Roman" w:hAnsi="Times New Roman" w:cs="Times New Roman"/>
          <w:color w:val="000000"/>
          <w:sz w:val="20"/>
          <w:szCs w:val="20"/>
        </w:rPr>
      </w:pPr>
      <w:r w:rsidRPr="00D620B1">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D620B1">
        <w:rPr>
          <w:rFonts w:ascii="Times New Roman" w:hAnsi="Times New Roman" w:cs="Times New Roman"/>
          <w:color w:val="000000"/>
          <w:sz w:val="20"/>
          <w:szCs w:val="20"/>
        </w:rPr>
        <w:t xml:space="preserve">» </w:t>
      </w:r>
      <w:r>
        <w:rPr>
          <w:rFonts w:ascii="Times New Roman" w:hAnsi="Times New Roman" w:cs="Times New Roman"/>
          <w:color w:val="000000"/>
          <w:sz w:val="20"/>
          <w:szCs w:val="20"/>
        </w:rPr>
        <w:t>___________</w:t>
      </w:r>
      <w:r w:rsidRPr="00D620B1">
        <w:rPr>
          <w:rFonts w:ascii="Times New Roman" w:hAnsi="Times New Roman" w:cs="Times New Roman"/>
          <w:color w:val="000000"/>
          <w:sz w:val="20"/>
          <w:szCs w:val="20"/>
        </w:rPr>
        <w:t xml:space="preserve"> 202</w:t>
      </w:r>
      <w:r>
        <w:rPr>
          <w:rFonts w:ascii="Times New Roman" w:hAnsi="Times New Roman" w:cs="Times New Roman"/>
          <w:color w:val="000000"/>
          <w:sz w:val="20"/>
          <w:szCs w:val="20"/>
        </w:rPr>
        <w:t>1</w:t>
      </w:r>
      <w:r w:rsidRPr="00D620B1">
        <w:rPr>
          <w:rFonts w:ascii="Times New Roman" w:hAnsi="Times New Roman" w:cs="Times New Roman"/>
          <w:color w:val="000000"/>
          <w:sz w:val="20"/>
          <w:szCs w:val="20"/>
        </w:rPr>
        <w:t xml:space="preserve"> г.     </w:t>
      </w:r>
      <w:r w:rsidRPr="00D620B1">
        <w:rPr>
          <w:rFonts w:ascii="Times New Roman" w:hAnsi="Times New Roman" w:cs="Times New Roman"/>
          <w:color w:val="000000"/>
          <w:sz w:val="20"/>
          <w:szCs w:val="20"/>
        </w:rPr>
        <w:tab/>
      </w:r>
      <w:r w:rsidRPr="00D620B1">
        <w:rPr>
          <w:rFonts w:ascii="Times New Roman" w:hAnsi="Times New Roman" w:cs="Times New Roman"/>
          <w:color w:val="000000"/>
          <w:sz w:val="20"/>
          <w:szCs w:val="20"/>
        </w:rPr>
        <w:tab/>
      </w:r>
      <w:r w:rsidRPr="00D620B1">
        <w:rPr>
          <w:rFonts w:ascii="Times New Roman" w:hAnsi="Times New Roman" w:cs="Times New Roman"/>
          <w:color w:val="000000"/>
          <w:sz w:val="20"/>
          <w:szCs w:val="20"/>
        </w:rPr>
        <w:tab/>
      </w:r>
      <w:r w:rsidRPr="00D620B1">
        <w:rPr>
          <w:rFonts w:ascii="Times New Roman" w:hAnsi="Times New Roman" w:cs="Times New Roman"/>
          <w:color w:val="000000"/>
          <w:sz w:val="20"/>
          <w:szCs w:val="20"/>
        </w:rPr>
        <w:tab/>
      </w:r>
      <w:r w:rsidRPr="00D620B1">
        <w:rPr>
          <w:rFonts w:ascii="Times New Roman" w:hAnsi="Times New Roman" w:cs="Times New Roman"/>
          <w:color w:val="000000"/>
          <w:sz w:val="20"/>
          <w:szCs w:val="20"/>
        </w:rPr>
        <w:tab/>
        <w:t xml:space="preserve">               г. Калининград</w:t>
      </w:r>
    </w:p>
    <w:p w:rsidR="00E92A95" w:rsidRPr="00D620B1" w:rsidRDefault="00E92A95" w:rsidP="00E92A95">
      <w:pPr>
        <w:ind w:left="-567"/>
        <w:jc w:val="both"/>
        <w:rPr>
          <w:rFonts w:ascii="Times New Roman" w:hAnsi="Times New Roman" w:cs="Times New Roman"/>
          <w:color w:val="000000"/>
          <w:sz w:val="20"/>
          <w:szCs w:val="20"/>
        </w:rPr>
      </w:pPr>
      <w:bookmarkStart w:id="0" w:name="_Hlk5017478"/>
      <w:r w:rsidRPr="00D620B1">
        <w:rPr>
          <w:rFonts w:ascii="Times New Roman" w:hAnsi="Times New Roman" w:cs="Times New Roman"/>
          <w:b/>
          <w:bCs/>
          <w:color w:val="000000"/>
          <w:sz w:val="20"/>
          <w:szCs w:val="20"/>
        </w:rPr>
        <w:t xml:space="preserve">         </w:t>
      </w:r>
      <w:bookmarkEnd w:id="0"/>
      <w:r>
        <w:rPr>
          <w:rFonts w:ascii="Times New Roman" w:hAnsi="Times New Roman" w:cs="Times New Roman"/>
          <w:b/>
          <w:bCs/>
          <w:color w:val="000000"/>
          <w:sz w:val="20"/>
          <w:szCs w:val="20"/>
        </w:rPr>
        <w:t>ООО «Специализированный застройщик Пионерский</w:t>
      </w:r>
      <w:r w:rsidRPr="00D620B1">
        <w:rPr>
          <w:rFonts w:ascii="Times New Roman" w:hAnsi="Times New Roman" w:cs="Times New Roman"/>
          <w:b/>
          <w:bCs/>
          <w:color w:val="000000"/>
          <w:sz w:val="20"/>
          <w:szCs w:val="20"/>
        </w:rPr>
        <w:t xml:space="preserve">», </w:t>
      </w:r>
      <w:r w:rsidRPr="00D620B1">
        <w:rPr>
          <w:rFonts w:ascii="Times New Roman" w:hAnsi="Times New Roman" w:cs="Times New Roman"/>
          <w:color w:val="000000"/>
          <w:sz w:val="20"/>
          <w:szCs w:val="20"/>
        </w:rPr>
        <w:t xml:space="preserve">именуемое в дальнейшем «Застройщик», в лице генерального директора </w:t>
      </w:r>
      <w:r>
        <w:rPr>
          <w:rFonts w:ascii="Times New Roman" w:hAnsi="Times New Roman" w:cs="Times New Roman"/>
          <w:color w:val="000000"/>
          <w:sz w:val="20"/>
          <w:szCs w:val="20"/>
        </w:rPr>
        <w:t>Хизриевой Галины Камильпашаевны</w:t>
      </w:r>
      <w:r w:rsidRPr="00D620B1">
        <w:rPr>
          <w:rFonts w:ascii="Times New Roman" w:hAnsi="Times New Roman" w:cs="Times New Roman"/>
          <w:color w:val="000000"/>
          <w:sz w:val="20"/>
          <w:szCs w:val="20"/>
        </w:rPr>
        <w:t>, действующего на основании Устава, с одной стороны</w:t>
      </w:r>
      <w:r>
        <w:rPr>
          <w:rFonts w:ascii="Times New Roman" w:hAnsi="Times New Roman" w:cs="Times New Roman"/>
          <w:color w:val="000000"/>
          <w:sz w:val="20"/>
          <w:szCs w:val="20"/>
        </w:rPr>
        <w:t xml:space="preserve">, </w:t>
      </w:r>
      <w:r w:rsidRPr="00D620B1">
        <w:rPr>
          <w:rFonts w:ascii="Times New Roman" w:hAnsi="Times New Roman" w:cs="Times New Roman"/>
          <w:color w:val="000000"/>
          <w:sz w:val="20"/>
          <w:szCs w:val="20"/>
        </w:rPr>
        <w:t xml:space="preserve"> и</w:t>
      </w:r>
      <w:r w:rsidRPr="007314AE">
        <w:rPr>
          <w:rFonts w:ascii="Times New Roman" w:hAnsi="Times New Roman" w:cs="Times New Roman"/>
          <w:b/>
          <w:bCs/>
          <w:color w:val="000000"/>
          <w:sz w:val="20"/>
          <w:szCs w:val="20"/>
        </w:rPr>
        <w:t xml:space="preserve"> </w:t>
      </w:r>
      <w:r w:rsidRPr="00C90C19">
        <w:rPr>
          <w:rFonts w:ascii="Times New Roman" w:hAnsi="Times New Roman" w:cs="Times New Roman"/>
          <w:color w:val="000000"/>
          <w:sz w:val="20"/>
          <w:szCs w:val="20"/>
        </w:rPr>
        <w:t>граждан</w:t>
      </w:r>
      <w:r>
        <w:rPr>
          <w:rFonts w:ascii="Times New Roman" w:hAnsi="Times New Roman" w:cs="Times New Roman"/>
          <w:color w:val="000000"/>
          <w:sz w:val="20"/>
          <w:szCs w:val="20"/>
        </w:rPr>
        <w:t>ин</w:t>
      </w:r>
      <w:r w:rsidRPr="00C90C19">
        <w:rPr>
          <w:rFonts w:ascii="Times New Roman" w:hAnsi="Times New Roman" w:cs="Times New Roman"/>
          <w:color w:val="000000"/>
          <w:sz w:val="20"/>
          <w:szCs w:val="20"/>
        </w:rPr>
        <w:t xml:space="preserve">  РФ</w:t>
      </w:r>
      <w:bookmarkStart w:id="1" w:name="_Hlk63094766"/>
      <w:r>
        <w:rPr>
          <w:rFonts w:ascii="Times New Roman" w:hAnsi="Times New Roman" w:cs="Times New Roman"/>
          <w:b/>
          <w:bCs/>
          <w:color w:val="000000"/>
          <w:sz w:val="20"/>
          <w:szCs w:val="20"/>
        </w:rPr>
        <w:t>________________</w:t>
      </w:r>
      <w:r w:rsidRPr="007314AE">
        <w:rPr>
          <w:rFonts w:ascii="Times New Roman" w:hAnsi="Times New Roman" w:cs="Times New Roman"/>
          <w:b/>
          <w:bCs/>
          <w:color w:val="000000"/>
          <w:sz w:val="20"/>
          <w:szCs w:val="20"/>
        </w:rPr>
        <w:t xml:space="preserve">, </w:t>
      </w:r>
      <w:r>
        <w:rPr>
          <w:rFonts w:ascii="Times New Roman" w:hAnsi="Times New Roman" w:cs="Times New Roman"/>
          <w:color w:val="000000"/>
          <w:sz w:val="20"/>
          <w:szCs w:val="20"/>
        </w:rPr>
        <w:t xml:space="preserve">______________ </w:t>
      </w:r>
      <w:r w:rsidRPr="007314AE">
        <w:rPr>
          <w:rFonts w:ascii="Times New Roman" w:hAnsi="Times New Roman" w:cs="Times New Roman"/>
          <w:color w:val="000000"/>
          <w:sz w:val="20"/>
          <w:szCs w:val="20"/>
        </w:rPr>
        <w:t xml:space="preserve">г.р, место рождения – </w:t>
      </w:r>
      <w:r>
        <w:rPr>
          <w:rFonts w:ascii="Times New Roman" w:hAnsi="Times New Roman" w:cs="Times New Roman"/>
          <w:color w:val="000000"/>
          <w:sz w:val="20"/>
          <w:szCs w:val="20"/>
        </w:rPr>
        <w:t>__________________.</w:t>
      </w:r>
      <w:r w:rsidRPr="007314AE">
        <w:rPr>
          <w:rFonts w:ascii="Times New Roman" w:hAnsi="Times New Roman" w:cs="Times New Roman"/>
          <w:color w:val="000000"/>
          <w:sz w:val="20"/>
          <w:szCs w:val="20"/>
        </w:rPr>
        <w:t xml:space="preserve">, паспорт </w:t>
      </w:r>
      <w:r>
        <w:rPr>
          <w:rFonts w:ascii="Times New Roman" w:hAnsi="Times New Roman" w:cs="Times New Roman"/>
          <w:color w:val="000000"/>
          <w:sz w:val="20"/>
          <w:szCs w:val="20"/>
        </w:rPr>
        <w:t>____________</w:t>
      </w:r>
      <w:r w:rsidRPr="007314AE">
        <w:rPr>
          <w:rFonts w:ascii="Times New Roman" w:hAnsi="Times New Roman" w:cs="Times New Roman"/>
          <w:color w:val="000000"/>
          <w:sz w:val="20"/>
          <w:szCs w:val="20"/>
        </w:rPr>
        <w:t xml:space="preserve">, выдан </w:t>
      </w:r>
      <w:r>
        <w:rPr>
          <w:rFonts w:ascii="Times New Roman" w:hAnsi="Times New Roman" w:cs="Times New Roman"/>
          <w:color w:val="000000"/>
          <w:sz w:val="20"/>
          <w:szCs w:val="20"/>
        </w:rPr>
        <w:t xml:space="preserve">______________________________, </w:t>
      </w:r>
      <w:r w:rsidRPr="007314AE">
        <w:rPr>
          <w:rFonts w:ascii="Times New Roman" w:hAnsi="Times New Roman" w:cs="Times New Roman"/>
          <w:color w:val="000000"/>
          <w:sz w:val="20"/>
          <w:szCs w:val="20"/>
        </w:rPr>
        <w:t xml:space="preserve"> код подразделения </w:t>
      </w:r>
      <w:r>
        <w:rPr>
          <w:rFonts w:ascii="Times New Roman" w:hAnsi="Times New Roman" w:cs="Times New Roman"/>
          <w:color w:val="000000"/>
          <w:sz w:val="20"/>
          <w:szCs w:val="20"/>
        </w:rPr>
        <w:t>____________</w:t>
      </w:r>
      <w:r w:rsidRPr="007314AE">
        <w:rPr>
          <w:rFonts w:ascii="Times New Roman" w:hAnsi="Times New Roman" w:cs="Times New Roman"/>
          <w:color w:val="000000"/>
          <w:sz w:val="20"/>
          <w:szCs w:val="20"/>
        </w:rPr>
        <w:t xml:space="preserve">, зарегистрирован по адресу: </w:t>
      </w:r>
      <w:bookmarkEnd w:id="1"/>
      <w:r>
        <w:rPr>
          <w:rFonts w:ascii="Times New Roman" w:hAnsi="Times New Roman" w:cs="Times New Roman"/>
          <w:color w:val="000000"/>
          <w:sz w:val="20"/>
          <w:szCs w:val="20"/>
        </w:rPr>
        <w:t xml:space="preserve">______________________, </w:t>
      </w:r>
      <w:r w:rsidRPr="007314AE">
        <w:rPr>
          <w:rFonts w:ascii="Times New Roman" w:hAnsi="Times New Roman" w:cs="Times New Roman"/>
          <w:color w:val="000000"/>
          <w:sz w:val="20"/>
          <w:szCs w:val="20"/>
        </w:rPr>
        <w:t>именуем</w:t>
      </w:r>
      <w:r>
        <w:rPr>
          <w:rFonts w:ascii="Times New Roman" w:hAnsi="Times New Roman" w:cs="Times New Roman"/>
          <w:color w:val="000000"/>
          <w:sz w:val="20"/>
          <w:szCs w:val="20"/>
        </w:rPr>
        <w:t>ый</w:t>
      </w:r>
      <w:r w:rsidRPr="007314AE">
        <w:rPr>
          <w:rFonts w:ascii="Times New Roman" w:hAnsi="Times New Roman" w:cs="Times New Roman"/>
          <w:color w:val="000000"/>
          <w:sz w:val="20"/>
          <w:szCs w:val="20"/>
        </w:rPr>
        <w:t xml:space="preserve"> в дальнейшем</w:t>
      </w:r>
      <w:r w:rsidRPr="00D620B1">
        <w:rPr>
          <w:rFonts w:ascii="Times New Roman" w:hAnsi="Times New Roman" w:cs="Times New Roman"/>
          <w:color w:val="000000"/>
          <w:sz w:val="20"/>
          <w:szCs w:val="20"/>
        </w:rPr>
        <w:t xml:space="preserve"> «Участник долевого строительства», с другой стороны,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№214-ФЗ, (далее по тексту – «Закон об участии в долевом строительстве»), заключили настоящий договор о нижеследующем:</w:t>
      </w:r>
    </w:p>
    <w:p w:rsidR="00E92A95" w:rsidRPr="00D620B1" w:rsidRDefault="00E92A95" w:rsidP="00E92A95">
      <w:pPr>
        <w:pStyle w:val="a3"/>
        <w:numPr>
          <w:ilvl w:val="0"/>
          <w:numId w:val="2"/>
        </w:numPr>
        <w:jc w:val="center"/>
        <w:rPr>
          <w:rFonts w:ascii="Times New Roman" w:hAnsi="Times New Roman" w:cs="Times New Roman"/>
          <w:b/>
          <w:color w:val="000000"/>
          <w:sz w:val="20"/>
          <w:szCs w:val="20"/>
        </w:rPr>
      </w:pPr>
      <w:r w:rsidRPr="00D620B1">
        <w:rPr>
          <w:rFonts w:ascii="Times New Roman" w:hAnsi="Times New Roman" w:cs="Times New Roman"/>
          <w:b/>
          <w:color w:val="000000"/>
          <w:sz w:val="20"/>
          <w:szCs w:val="20"/>
        </w:rPr>
        <w:t>ПРЕДМЕТ ДОГОВОРА</w:t>
      </w:r>
    </w:p>
    <w:p w:rsidR="00E92A95" w:rsidRPr="00D620B1" w:rsidRDefault="00E92A95" w:rsidP="00E92A95">
      <w:pPr>
        <w:spacing w:after="0"/>
        <w:ind w:left="-567"/>
        <w:jc w:val="both"/>
        <w:rPr>
          <w:rFonts w:ascii="Times New Roman" w:hAnsi="Times New Roman" w:cs="Times New Roman"/>
          <w:color w:val="000000"/>
          <w:sz w:val="20"/>
          <w:szCs w:val="20"/>
        </w:rPr>
      </w:pPr>
      <w:r w:rsidRPr="00D620B1">
        <w:rPr>
          <w:rFonts w:ascii="Times New Roman" w:hAnsi="Times New Roman" w:cs="Times New Roman"/>
          <w:color w:val="000000"/>
          <w:sz w:val="20"/>
          <w:szCs w:val="20"/>
        </w:rPr>
        <w:t>1.1</w:t>
      </w:r>
      <w:r>
        <w:rPr>
          <w:rFonts w:ascii="Times New Roman" w:hAnsi="Times New Roman" w:cs="Times New Roman"/>
          <w:color w:val="000000"/>
          <w:sz w:val="20"/>
          <w:szCs w:val="20"/>
        </w:rPr>
        <w:t>.</w:t>
      </w:r>
      <w:r w:rsidRPr="00D620B1">
        <w:rPr>
          <w:rFonts w:ascii="Times New Roman" w:hAnsi="Times New Roman" w:cs="Times New Roman"/>
          <w:color w:val="000000"/>
          <w:sz w:val="20"/>
          <w:szCs w:val="20"/>
        </w:rPr>
        <w:t xml:space="preserve"> </w:t>
      </w:r>
      <w:r w:rsidRPr="00D620B1">
        <w:rPr>
          <w:rFonts w:ascii="Times New Roman" w:eastAsia="Times New Roman" w:hAnsi="Times New Roman" w:cs="Times New Roman"/>
          <w:b/>
          <w:bCs/>
          <w:color w:val="333333"/>
          <w:sz w:val="20"/>
          <w:szCs w:val="20"/>
          <w:lang w:eastAsia="ru-RU"/>
        </w:rPr>
        <w:t>Объект долевого строительства</w:t>
      </w:r>
      <w:r w:rsidRPr="00D620B1">
        <w:rPr>
          <w:rFonts w:ascii="Times New Roman" w:eastAsia="Times New Roman" w:hAnsi="Times New Roman" w:cs="Times New Roman"/>
          <w:color w:val="333333"/>
          <w:sz w:val="20"/>
          <w:szCs w:val="20"/>
          <w:lang w:eastAsia="ru-RU"/>
        </w:rPr>
        <w:t> – это жилое помещение (квартира) с относящимися к ней летними помещениями (лоджиями и/или балконами и/или террасами), указанное в Приложении № 1 к Договору, подлежащее передаче Участнику долевого строительства после получения разрешения на ввод в эксплуатацию Объекта, и входящее в состав Объекта, строящегося с привлечением денежных средств Участника долевого строительства, </w:t>
      </w:r>
      <w:r w:rsidRPr="00D620B1">
        <w:rPr>
          <w:rFonts w:ascii="Times New Roman" w:eastAsia="Times New Roman" w:hAnsi="Times New Roman" w:cs="Times New Roman"/>
          <w:color w:val="000000"/>
          <w:sz w:val="20"/>
          <w:szCs w:val="20"/>
          <w:lang w:eastAsia="ru-RU"/>
        </w:rPr>
        <w:t>размещенных на счете эскроу в уполномоченном банке.</w:t>
      </w:r>
    </w:p>
    <w:p w:rsidR="00E92A95" w:rsidRDefault="00E92A95" w:rsidP="00E92A95">
      <w:pPr>
        <w:spacing w:after="0"/>
        <w:ind w:left="-567"/>
        <w:jc w:val="both"/>
        <w:rPr>
          <w:rFonts w:ascii="Times New Roman" w:hAnsi="Times New Roman" w:cs="Times New Roman"/>
          <w:color w:val="000000"/>
          <w:sz w:val="20"/>
          <w:szCs w:val="20"/>
        </w:rPr>
      </w:pPr>
      <w:r w:rsidRPr="00D620B1">
        <w:rPr>
          <w:rFonts w:ascii="Times New Roman" w:hAnsi="Times New Roman" w:cs="Times New Roman"/>
          <w:color w:val="000000"/>
          <w:sz w:val="20"/>
          <w:szCs w:val="20"/>
        </w:rPr>
        <w:t xml:space="preserve">1.2. Застройщик обязуется в предусмотренный договором срок силами третьих лиц построить объект капитального строительства: </w:t>
      </w:r>
      <w:r>
        <w:rPr>
          <w:rFonts w:ascii="Times New Roman" w:hAnsi="Times New Roman" w:cs="Times New Roman"/>
          <w:b/>
          <w:bCs/>
          <w:color w:val="000000"/>
          <w:sz w:val="20"/>
          <w:szCs w:val="20"/>
        </w:rPr>
        <w:t>«Многоквартирный жилой дом</w:t>
      </w:r>
      <w:r w:rsidRPr="0049470F">
        <w:rPr>
          <w:rFonts w:ascii="Times New Roman" w:hAnsi="Times New Roman" w:cs="Times New Roman"/>
          <w:b/>
          <w:bCs/>
          <w:color w:val="000000"/>
          <w:sz w:val="20"/>
          <w:szCs w:val="20"/>
        </w:rPr>
        <w:t>»,</w:t>
      </w:r>
      <w:r w:rsidRPr="00D3697B">
        <w:rPr>
          <w:rFonts w:ascii="Times New Roman" w:hAnsi="Times New Roman" w:cs="Times New Roman"/>
          <w:b/>
          <w:bCs/>
          <w:color w:val="000000"/>
          <w:sz w:val="20"/>
          <w:szCs w:val="20"/>
        </w:rPr>
        <w:t xml:space="preserve"> </w:t>
      </w:r>
      <w:r w:rsidRPr="00C905D3">
        <w:rPr>
          <w:rFonts w:ascii="Times New Roman" w:hAnsi="Times New Roman" w:cs="Times New Roman"/>
          <w:bCs/>
          <w:color w:val="000000"/>
          <w:sz w:val="20"/>
          <w:szCs w:val="20"/>
        </w:rPr>
        <w:t>Многоквартирный жилой дом</w:t>
      </w:r>
      <w:r w:rsidRPr="0049470F">
        <w:rPr>
          <w:rFonts w:ascii="Times New Roman" w:hAnsi="Times New Roman" w:cs="Times New Roman"/>
          <w:b/>
          <w:bCs/>
          <w:color w:val="000000"/>
          <w:sz w:val="20"/>
          <w:szCs w:val="20"/>
        </w:rPr>
        <w:t xml:space="preserve"> </w:t>
      </w:r>
      <w:r w:rsidRPr="00D620B1">
        <w:rPr>
          <w:rFonts w:ascii="Times New Roman" w:hAnsi="Times New Roman" w:cs="Times New Roman"/>
          <w:color w:val="000000"/>
          <w:sz w:val="20"/>
          <w:szCs w:val="20"/>
        </w:rPr>
        <w:t>расположенны</w:t>
      </w:r>
      <w:r>
        <w:rPr>
          <w:rFonts w:ascii="Times New Roman" w:hAnsi="Times New Roman" w:cs="Times New Roman"/>
          <w:color w:val="000000"/>
          <w:sz w:val="20"/>
          <w:szCs w:val="20"/>
        </w:rPr>
        <w:t>й</w:t>
      </w:r>
      <w:r w:rsidRPr="00D620B1">
        <w:rPr>
          <w:rFonts w:ascii="Times New Roman" w:hAnsi="Times New Roman" w:cs="Times New Roman"/>
          <w:color w:val="000000"/>
          <w:sz w:val="20"/>
          <w:szCs w:val="20"/>
        </w:rPr>
        <w:t xml:space="preserve"> по адресу: </w:t>
      </w:r>
      <w:r w:rsidRPr="0049470F">
        <w:rPr>
          <w:rFonts w:ascii="Times New Roman" w:hAnsi="Times New Roman" w:cs="Times New Roman"/>
          <w:b/>
          <w:bCs/>
          <w:color w:val="000000"/>
          <w:sz w:val="20"/>
          <w:szCs w:val="20"/>
        </w:rPr>
        <w:t xml:space="preserve">Калининградская область, г. </w:t>
      </w:r>
      <w:r>
        <w:rPr>
          <w:rFonts w:ascii="Times New Roman" w:hAnsi="Times New Roman" w:cs="Times New Roman"/>
          <w:b/>
          <w:bCs/>
          <w:color w:val="000000"/>
          <w:sz w:val="20"/>
          <w:szCs w:val="20"/>
        </w:rPr>
        <w:t>Пионерский</w:t>
      </w:r>
      <w:r w:rsidRPr="0049470F">
        <w:rPr>
          <w:rFonts w:ascii="Times New Roman" w:hAnsi="Times New Roman" w:cs="Times New Roman"/>
          <w:b/>
          <w:bCs/>
          <w:color w:val="000000"/>
          <w:sz w:val="20"/>
          <w:szCs w:val="20"/>
        </w:rPr>
        <w:t xml:space="preserve">, улица </w:t>
      </w:r>
      <w:r>
        <w:rPr>
          <w:rFonts w:ascii="Times New Roman" w:hAnsi="Times New Roman" w:cs="Times New Roman"/>
          <w:b/>
          <w:bCs/>
          <w:color w:val="000000"/>
          <w:sz w:val="20"/>
          <w:szCs w:val="20"/>
        </w:rPr>
        <w:t>Октябрьская</w:t>
      </w:r>
      <w:r w:rsidRPr="00D620B1">
        <w:rPr>
          <w:rFonts w:ascii="Times New Roman" w:hAnsi="Times New Roman" w:cs="Times New Roman"/>
          <w:color w:val="000000"/>
          <w:sz w:val="20"/>
          <w:szCs w:val="20"/>
        </w:rPr>
        <w:t xml:space="preserve"> (далее Объект)  и после получения разрешения на ввод в эксплуатацию многоквартирного дома передать в  собственность Участнику долевого строительства объект долевого строительства, определенный п. 1.5. настоящего договора, а Участник долевого строительства обязуется уплатить обусловленную договором цену и принять  объект долевого строительства в сроки, на условиях и в порядке определяемых  настоящим договором.</w:t>
      </w:r>
    </w:p>
    <w:p w:rsidR="00E92A95" w:rsidRDefault="00E92A95" w:rsidP="00E92A95">
      <w:pPr>
        <w:spacing w:after="0"/>
        <w:ind w:left="-567"/>
        <w:jc w:val="both"/>
        <w:rPr>
          <w:rFonts w:ascii="Times New Roman" w:hAnsi="Times New Roman" w:cs="Times New Roman"/>
          <w:color w:val="000000"/>
          <w:sz w:val="20"/>
          <w:szCs w:val="20"/>
        </w:rPr>
      </w:pPr>
      <w:r w:rsidRPr="00D22067">
        <w:rPr>
          <w:rFonts w:ascii="Times New Roman" w:hAnsi="Times New Roman" w:cs="Times New Roman"/>
          <w:color w:val="000000"/>
          <w:sz w:val="20"/>
          <w:szCs w:val="20"/>
        </w:rPr>
        <w:t>1.3. Жилой дом строится на основании разрешения на строительство №</w:t>
      </w:r>
      <w:r>
        <w:rPr>
          <w:rFonts w:ascii="Times New Roman" w:hAnsi="Times New Roman" w:cs="Times New Roman"/>
          <w:color w:val="000000"/>
          <w:sz w:val="20"/>
          <w:szCs w:val="20"/>
        </w:rPr>
        <w:t>39-RU39303</w:t>
      </w:r>
      <w:r w:rsidRPr="00F56DAA">
        <w:rPr>
          <w:rFonts w:ascii="Times New Roman" w:hAnsi="Times New Roman" w:cs="Times New Roman"/>
          <w:color w:val="000000"/>
          <w:sz w:val="20"/>
          <w:szCs w:val="20"/>
        </w:rPr>
        <w:t>000-</w:t>
      </w:r>
      <w:r>
        <w:rPr>
          <w:rFonts w:ascii="Times New Roman" w:hAnsi="Times New Roman" w:cs="Times New Roman"/>
          <w:color w:val="000000"/>
          <w:sz w:val="20"/>
          <w:szCs w:val="20"/>
        </w:rPr>
        <w:t>314</w:t>
      </w:r>
      <w:r w:rsidRPr="00F56DAA">
        <w:rPr>
          <w:rFonts w:ascii="Times New Roman" w:hAnsi="Times New Roman" w:cs="Times New Roman"/>
          <w:color w:val="000000"/>
          <w:sz w:val="20"/>
          <w:szCs w:val="20"/>
        </w:rPr>
        <w:t>-20</w:t>
      </w:r>
      <w:r>
        <w:rPr>
          <w:rFonts w:ascii="Times New Roman" w:hAnsi="Times New Roman" w:cs="Times New Roman"/>
          <w:color w:val="000000"/>
          <w:sz w:val="20"/>
          <w:szCs w:val="20"/>
        </w:rPr>
        <w:t>20</w:t>
      </w:r>
      <w:r w:rsidRPr="00F56DAA">
        <w:rPr>
          <w:rFonts w:ascii="Times New Roman" w:hAnsi="Times New Roman" w:cs="Times New Roman"/>
          <w:color w:val="000000"/>
          <w:sz w:val="20"/>
          <w:szCs w:val="20"/>
        </w:rPr>
        <w:t xml:space="preserve"> от </w:t>
      </w:r>
      <w:r>
        <w:rPr>
          <w:rFonts w:ascii="Times New Roman" w:hAnsi="Times New Roman" w:cs="Times New Roman"/>
          <w:color w:val="000000"/>
          <w:sz w:val="20"/>
          <w:szCs w:val="20"/>
        </w:rPr>
        <w:t>18.08.2020</w:t>
      </w:r>
      <w:r w:rsidRPr="00D22067">
        <w:rPr>
          <w:rFonts w:ascii="Times New Roman" w:hAnsi="Times New Roman" w:cs="Times New Roman"/>
          <w:color w:val="000000"/>
          <w:sz w:val="20"/>
          <w:szCs w:val="20"/>
        </w:rPr>
        <w:t xml:space="preserve"> года, выданного Агентством по архитектуре, градостроению и перспективному развитию Калининградской области, на земельном участке с кадастровым номером   </w:t>
      </w:r>
      <w:r>
        <w:rPr>
          <w:rFonts w:ascii="Times New Roman" w:hAnsi="Times New Roman" w:cs="Times New Roman"/>
          <w:color w:val="000000"/>
          <w:sz w:val="20"/>
          <w:szCs w:val="20"/>
        </w:rPr>
        <w:t>39:19:000000</w:t>
      </w:r>
      <w:r w:rsidRPr="00F56DAA">
        <w:rPr>
          <w:rFonts w:ascii="Times New Roman" w:hAnsi="Times New Roman" w:cs="Times New Roman"/>
          <w:color w:val="000000"/>
          <w:sz w:val="20"/>
          <w:szCs w:val="20"/>
        </w:rPr>
        <w:t>:</w:t>
      </w:r>
      <w:r>
        <w:rPr>
          <w:rFonts w:ascii="Times New Roman" w:hAnsi="Times New Roman" w:cs="Times New Roman"/>
          <w:color w:val="000000"/>
          <w:sz w:val="20"/>
          <w:szCs w:val="20"/>
        </w:rPr>
        <w:t>62</w:t>
      </w:r>
      <w:r w:rsidRPr="00D22067">
        <w:rPr>
          <w:rFonts w:ascii="Times New Roman" w:hAnsi="Times New Roman" w:cs="Times New Roman"/>
          <w:color w:val="000000"/>
          <w:sz w:val="20"/>
          <w:szCs w:val="20"/>
        </w:rPr>
        <w:t xml:space="preserve">, площадью 6599 кв.м., категория земель: земли населенных пунктов - среднеэтажная жилая застройка, местоположение земельного участка: Калининградская область, г. Пионерский, ул. Октябрьская. </w:t>
      </w:r>
    </w:p>
    <w:p w:rsidR="00E92A95" w:rsidRPr="00032592" w:rsidRDefault="00E92A95" w:rsidP="00E92A95">
      <w:pPr>
        <w:spacing w:after="0"/>
        <w:ind w:left="-567"/>
        <w:jc w:val="both"/>
        <w:rPr>
          <w:rFonts w:ascii="Times New Roman" w:hAnsi="Times New Roman" w:cs="Times New Roman"/>
          <w:color w:val="000000"/>
          <w:sz w:val="20"/>
          <w:szCs w:val="20"/>
        </w:rPr>
      </w:pPr>
      <w:r w:rsidRPr="00D22067">
        <w:rPr>
          <w:rFonts w:ascii="Times New Roman" w:hAnsi="Times New Roman" w:cs="Times New Roman"/>
          <w:color w:val="000000"/>
          <w:sz w:val="20"/>
          <w:szCs w:val="20"/>
        </w:rPr>
        <w:t xml:space="preserve">Земельный участок с кадастровым номером </w:t>
      </w:r>
      <w:r>
        <w:rPr>
          <w:rFonts w:ascii="Times New Roman" w:hAnsi="Times New Roman" w:cs="Times New Roman"/>
          <w:color w:val="000000"/>
          <w:sz w:val="20"/>
          <w:szCs w:val="20"/>
        </w:rPr>
        <w:t>39:19:000000</w:t>
      </w:r>
      <w:r w:rsidRPr="00F56DAA">
        <w:rPr>
          <w:rFonts w:ascii="Times New Roman" w:hAnsi="Times New Roman" w:cs="Times New Roman"/>
          <w:color w:val="000000"/>
          <w:sz w:val="20"/>
          <w:szCs w:val="20"/>
        </w:rPr>
        <w:t>:</w:t>
      </w:r>
      <w:r>
        <w:rPr>
          <w:rFonts w:ascii="Times New Roman" w:hAnsi="Times New Roman" w:cs="Times New Roman"/>
          <w:color w:val="000000"/>
          <w:sz w:val="20"/>
          <w:szCs w:val="20"/>
        </w:rPr>
        <w:t>62</w:t>
      </w:r>
      <w:r w:rsidRPr="00D22067">
        <w:rPr>
          <w:rFonts w:ascii="Times New Roman" w:hAnsi="Times New Roman" w:cs="Times New Roman"/>
          <w:color w:val="000000"/>
          <w:sz w:val="20"/>
          <w:szCs w:val="20"/>
        </w:rPr>
        <w:t>, площадью 6599 кв.м., категория земель: земли населенных пунктов - среднеэтажная жилая застройка, местоположение земельного участка: Калининградская область, г. Пионерский, ул. Октябрьская находится в собственности ООО «Специализированный застройщик Пионерский» на основании договора купли-продажи</w:t>
      </w:r>
      <w:r>
        <w:rPr>
          <w:rFonts w:ascii="Times New Roman" w:hAnsi="Times New Roman" w:cs="Times New Roman"/>
          <w:color w:val="000000"/>
          <w:sz w:val="20"/>
          <w:szCs w:val="20"/>
        </w:rPr>
        <w:t xml:space="preserve"> земельного участка №62 от  19.07.2018 года, о чем </w:t>
      </w:r>
      <w:r w:rsidRPr="00D22067">
        <w:rPr>
          <w:rFonts w:ascii="Times New Roman" w:hAnsi="Times New Roman" w:cs="Times New Roman"/>
          <w:color w:val="000000"/>
          <w:sz w:val="20"/>
          <w:szCs w:val="20"/>
        </w:rPr>
        <w:t xml:space="preserve">в Единый государственный реестр недвижимости 04.09.2018 года внесена регистрационная запись 39:19:000000:62-39/025/2018-6. Проектная декларация </w:t>
      </w:r>
      <w:r>
        <w:rPr>
          <w:rFonts w:ascii="Times New Roman" w:hAnsi="Times New Roman" w:cs="Times New Roman"/>
          <w:color w:val="000000"/>
          <w:sz w:val="20"/>
          <w:szCs w:val="20"/>
        </w:rPr>
        <w:t>№39-001102 от 19.03.2021г.</w:t>
      </w:r>
      <w:r w:rsidRPr="00D22067">
        <w:rPr>
          <w:rFonts w:ascii="Times New Roman" w:hAnsi="Times New Roman" w:cs="Times New Roman"/>
          <w:color w:val="000000"/>
          <w:sz w:val="20"/>
          <w:szCs w:val="20"/>
        </w:rPr>
        <w:t xml:space="preserve"> Застройщика на стро</w:t>
      </w:r>
      <w:r>
        <w:rPr>
          <w:rFonts w:ascii="Times New Roman" w:hAnsi="Times New Roman" w:cs="Times New Roman"/>
          <w:color w:val="000000"/>
          <w:sz w:val="20"/>
          <w:szCs w:val="20"/>
        </w:rPr>
        <w:t xml:space="preserve">ительство Копия ЖК «Пионерская лагуна» Калининградская область, г. Пионерский, ул. Октябрьская. </w:t>
      </w:r>
      <w:r w:rsidRPr="00D22067">
        <w:rPr>
          <w:rFonts w:ascii="Times New Roman" w:hAnsi="Times New Roman" w:cs="Times New Roman"/>
          <w:color w:val="000000"/>
          <w:sz w:val="20"/>
          <w:szCs w:val="20"/>
        </w:rPr>
        <w:t xml:space="preserve">размещена на портале Единой информационной системы жилищного строительства (адрес сайта (портала) наш.дом.рф) и на сайте Застройщика </w:t>
      </w:r>
      <w:r w:rsidRPr="005D125B">
        <w:rPr>
          <w:rFonts w:ascii="Times New Roman" w:hAnsi="Times New Roman" w:cs="Times New Roman"/>
          <w:sz w:val="20"/>
          <w:szCs w:val="20"/>
        </w:rPr>
        <w:t xml:space="preserve">лагуна39.рф. Изменения </w:t>
      </w:r>
      <w:r w:rsidRPr="00D22067">
        <w:rPr>
          <w:rFonts w:ascii="Times New Roman" w:hAnsi="Times New Roman" w:cs="Times New Roman"/>
          <w:color w:val="000000"/>
          <w:sz w:val="20"/>
          <w:szCs w:val="20"/>
        </w:rPr>
        <w:t>в проектную декларацию размещаются в установленном законодательством Российской Федерации порядке на портале Единой информационной системы жилищного строительства. Министерством регионального контроля (надзора) Калининградской области выдано заключение о соответствии застройщика и проектной декларации требованиям, установленным частями 1.1 и 2 статьи 3, статьями 20 и 21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w:t>
      </w:r>
      <w:r>
        <w:rPr>
          <w:rFonts w:ascii="Times New Roman" w:hAnsi="Times New Roman" w:cs="Times New Roman"/>
          <w:color w:val="000000"/>
          <w:sz w:val="20"/>
          <w:szCs w:val="20"/>
        </w:rPr>
        <w:t>е акты Российской Федерации № ЗОС/164/39-001102 от 22 марта 2021</w:t>
      </w:r>
      <w:r w:rsidRPr="00D22067">
        <w:rPr>
          <w:rFonts w:ascii="Times New Roman" w:hAnsi="Times New Roman" w:cs="Times New Roman"/>
          <w:color w:val="000000"/>
          <w:sz w:val="20"/>
          <w:szCs w:val="20"/>
        </w:rPr>
        <w:t xml:space="preserve"> года.</w:t>
      </w:r>
    </w:p>
    <w:p w:rsidR="00E92A95" w:rsidRDefault="00E92A95" w:rsidP="00E92A95">
      <w:pPr>
        <w:spacing w:after="0"/>
        <w:ind w:left="-567"/>
        <w:jc w:val="both"/>
        <w:rPr>
          <w:rFonts w:ascii="Times New Roman" w:hAnsi="Times New Roman" w:cs="Times New Roman"/>
          <w:color w:val="000000"/>
          <w:sz w:val="20"/>
          <w:szCs w:val="20"/>
        </w:rPr>
      </w:pPr>
      <w:r w:rsidRPr="00F56DAA">
        <w:rPr>
          <w:rFonts w:ascii="Times New Roman" w:hAnsi="Times New Roman" w:cs="Times New Roman"/>
          <w:color w:val="000000"/>
          <w:sz w:val="20"/>
          <w:szCs w:val="20"/>
        </w:rPr>
        <w:t>Земельный участок с кадастровым номером</w:t>
      </w:r>
      <w:r>
        <w:rPr>
          <w:rFonts w:ascii="Times New Roman" w:hAnsi="Times New Roman" w:cs="Times New Roman"/>
          <w:color w:val="000000"/>
          <w:sz w:val="20"/>
          <w:szCs w:val="20"/>
        </w:rPr>
        <w:t xml:space="preserve"> 39:19:000000</w:t>
      </w:r>
      <w:r w:rsidRPr="00F56DAA">
        <w:rPr>
          <w:rFonts w:ascii="Times New Roman" w:hAnsi="Times New Roman" w:cs="Times New Roman"/>
          <w:color w:val="000000"/>
          <w:sz w:val="20"/>
          <w:szCs w:val="20"/>
        </w:rPr>
        <w:t>:</w:t>
      </w:r>
      <w:r>
        <w:rPr>
          <w:rFonts w:ascii="Times New Roman" w:hAnsi="Times New Roman" w:cs="Times New Roman"/>
          <w:color w:val="000000"/>
          <w:sz w:val="20"/>
          <w:szCs w:val="20"/>
        </w:rPr>
        <w:t>62</w:t>
      </w:r>
      <w:r w:rsidRPr="00F56DAA">
        <w:rPr>
          <w:rFonts w:ascii="Times New Roman" w:hAnsi="Times New Roman" w:cs="Times New Roman"/>
          <w:color w:val="000000"/>
          <w:sz w:val="20"/>
          <w:szCs w:val="20"/>
        </w:rPr>
        <w:t xml:space="preserve">, общей площадью </w:t>
      </w:r>
      <w:r>
        <w:rPr>
          <w:rFonts w:ascii="Times New Roman" w:hAnsi="Times New Roman" w:cs="Times New Roman"/>
          <w:color w:val="000000"/>
          <w:sz w:val="20"/>
          <w:szCs w:val="20"/>
        </w:rPr>
        <w:t>6599</w:t>
      </w:r>
      <w:r w:rsidRPr="00F56DAA">
        <w:rPr>
          <w:rFonts w:ascii="Times New Roman" w:hAnsi="Times New Roman" w:cs="Times New Roman"/>
          <w:color w:val="000000"/>
          <w:sz w:val="20"/>
          <w:szCs w:val="20"/>
        </w:rPr>
        <w:t xml:space="preserve"> кв.м., на котором осуществляется строительство комплекса жилых домов, является неделимым. </w:t>
      </w:r>
    </w:p>
    <w:p w:rsidR="00E92A95" w:rsidRDefault="00E92A95" w:rsidP="00E92A95">
      <w:pPr>
        <w:spacing w:after="0"/>
        <w:ind w:left="-567"/>
        <w:jc w:val="both"/>
        <w:rPr>
          <w:rFonts w:ascii="Times New Roman" w:hAnsi="Times New Roman" w:cs="Times New Roman"/>
          <w:color w:val="000000"/>
          <w:sz w:val="20"/>
          <w:szCs w:val="20"/>
        </w:rPr>
      </w:pPr>
      <w:r w:rsidRPr="00D620B1">
        <w:rPr>
          <w:rFonts w:ascii="Times New Roman" w:hAnsi="Times New Roman" w:cs="Times New Roman"/>
          <w:color w:val="000000"/>
          <w:sz w:val="20"/>
          <w:szCs w:val="20"/>
        </w:rPr>
        <w:t>1.4. На момент подписания настоящего договора участник долевого строительства ознакомлен с проектной декларацией и со всеми необходимыми документами на строительство.</w:t>
      </w:r>
    </w:p>
    <w:p w:rsidR="00E92A95" w:rsidRPr="00D620B1" w:rsidRDefault="00E92A95" w:rsidP="00E92A95">
      <w:pPr>
        <w:spacing w:after="0"/>
        <w:ind w:left="-567"/>
        <w:jc w:val="both"/>
        <w:rPr>
          <w:rFonts w:ascii="Times New Roman" w:hAnsi="Times New Roman" w:cs="Times New Roman"/>
          <w:color w:val="000000"/>
          <w:sz w:val="20"/>
          <w:szCs w:val="20"/>
        </w:rPr>
      </w:pPr>
    </w:p>
    <w:p w:rsidR="00E92A95" w:rsidRPr="00D620B1" w:rsidRDefault="00E92A95" w:rsidP="00E92A95">
      <w:pPr>
        <w:tabs>
          <w:tab w:val="left" w:pos="0"/>
        </w:tabs>
        <w:spacing w:after="0"/>
        <w:ind w:left="-567"/>
        <w:jc w:val="both"/>
        <w:rPr>
          <w:rFonts w:ascii="Times New Roman" w:hAnsi="Times New Roman" w:cs="Times New Roman"/>
          <w:color w:val="000000"/>
          <w:sz w:val="20"/>
          <w:szCs w:val="20"/>
        </w:rPr>
      </w:pPr>
      <w:r w:rsidRPr="00D620B1">
        <w:rPr>
          <w:rFonts w:ascii="Times New Roman" w:hAnsi="Times New Roman" w:cs="Times New Roman"/>
          <w:color w:val="000000"/>
          <w:sz w:val="20"/>
          <w:szCs w:val="20"/>
        </w:rPr>
        <w:t>1.5.  Объектом долевого строительства является:</w:t>
      </w:r>
    </w:p>
    <w:p w:rsidR="00E92A95" w:rsidRPr="00A12975" w:rsidRDefault="00E92A95" w:rsidP="00E92A95">
      <w:pPr>
        <w:spacing w:after="0"/>
        <w:ind w:left="-567"/>
        <w:jc w:val="both"/>
        <w:rPr>
          <w:rFonts w:ascii="Times New Roman" w:hAnsi="Times New Roman" w:cs="Times New Roman"/>
          <w:b/>
          <w:color w:val="000000"/>
          <w:sz w:val="20"/>
          <w:szCs w:val="20"/>
        </w:rPr>
      </w:pPr>
      <w:r>
        <w:rPr>
          <w:rFonts w:ascii="Times New Roman" w:hAnsi="Times New Roman" w:cs="Times New Roman"/>
          <w:b/>
          <w:color w:val="000000"/>
          <w:sz w:val="20"/>
          <w:szCs w:val="20"/>
        </w:rPr>
        <w:t>_________</w:t>
      </w:r>
      <w:r w:rsidRPr="00D620B1">
        <w:rPr>
          <w:rFonts w:ascii="Times New Roman" w:hAnsi="Times New Roman" w:cs="Times New Roman"/>
          <w:b/>
          <w:color w:val="000000"/>
          <w:sz w:val="20"/>
          <w:szCs w:val="20"/>
        </w:rPr>
        <w:t xml:space="preserve"> квартира №</w:t>
      </w:r>
      <w:r>
        <w:rPr>
          <w:rFonts w:ascii="Times New Roman" w:hAnsi="Times New Roman" w:cs="Times New Roman"/>
          <w:b/>
          <w:color w:val="000000"/>
          <w:sz w:val="20"/>
          <w:szCs w:val="20"/>
        </w:rPr>
        <w:t xml:space="preserve"> ______</w:t>
      </w:r>
      <w:r w:rsidRPr="00D620B1">
        <w:rPr>
          <w:rFonts w:ascii="Times New Roman" w:hAnsi="Times New Roman" w:cs="Times New Roman"/>
          <w:b/>
          <w:color w:val="000000"/>
          <w:sz w:val="20"/>
          <w:szCs w:val="20"/>
        </w:rPr>
        <w:t xml:space="preserve"> </w:t>
      </w:r>
      <w:r w:rsidRPr="00A12975">
        <w:rPr>
          <w:rFonts w:ascii="Times New Roman" w:hAnsi="Times New Roman" w:cs="Times New Roman"/>
          <w:b/>
          <w:color w:val="000000"/>
          <w:sz w:val="20"/>
          <w:szCs w:val="20"/>
        </w:rPr>
        <w:t xml:space="preserve">(строительный номер), общей площадью по проекту </w:t>
      </w:r>
      <w:r>
        <w:rPr>
          <w:rFonts w:ascii="Times New Roman" w:hAnsi="Times New Roman" w:cs="Times New Roman"/>
          <w:b/>
          <w:color w:val="000000"/>
          <w:sz w:val="20"/>
          <w:szCs w:val="20"/>
        </w:rPr>
        <w:t>_____</w:t>
      </w:r>
      <w:r w:rsidRPr="00A12975">
        <w:rPr>
          <w:rFonts w:ascii="Times New Roman" w:hAnsi="Times New Roman" w:cs="Times New Roman"/>
          <w:b/>
          <w:color w:val="000000"/>
          <w:sz w:val="20"/>
          <w:szCs w:val="20"/>
        </w:rPr>
        <w:t xml:space="preserve">кв.м (без учета холодных помещений), общей площадью с холодными помещениями (с учетом понижающего коэффициента) </w:t>
      </w:r>
      <w:r>
        <w:rPr>
          <w:rFonts w:ascii="Times New Roman" w:hAnsi="Times New Roman" w:cs="Times New Roman"/>
          <w:b/>
          <w:color w:val="000000"/>
          <w:sz w:val="20"/>
          <w:szCs w:val="20"/>
        </w:rPr>
        <w:t>_____</w:t>
      </w:r>
      <w:r w:rsidRPr="00A12975">
        <w:rPr>
          <w:rFonts w:ascii="Times New Roman" w:hAnsi="Times New Roman" w:cs="Times New Roman"/>
          <w:b/>
          <w:color w:val="000000"/>
          <w:sz w:val="20"/>
          <w:szCs w:val="20"/>
        </w:rPr>
        <w:t xml:space="preserve"> кв.м, расположенная в</w:t>
      </w:r>
      <w:r>
        <w:rPr>
          <w:rFonts w:ascii="Times New Roman" w:hAnsi="Times New Roman" w:cs="Times New Roman"/>
          <w:b/>
          <w:color w:val="000000"/>
          <w:sz w:val="20"/>
          <w:szCs w:val="20"/>
        </w:rPr>
        <w:t xml:space="preserve"> ____</w:t>
      </w:r>
      <w:r w:rsidRPr="00A12975">
        <w:rPr>
          <w:rFonts w:ascii="Times New Roman" w:hAnsi="Times New Roman" w:cs="Times New Roman"/>
          <w:b/>
          <w:color w:val="000000"/>
          <w:sz w:val="20"/>
          <w:szCs w:val="20"/>
        </w:rPr>
        <w:t xml:space="preserve"> (секции) подъезде на</w:t>
      </w:r>
      <w:r>
        <w:rPr>
          <w:rFonts w:ascii="Times New Roman" w:hAnsi="Times New Roman" w:cs="Times New Roman"/>
          <w:b/>
          <w:color w:val="000000"/>
          <w:sz w:val="20"/>
          <w:szCs w:val="20"/>
        </w:rPr>
        <w:t xml:space="preserve"> ___ этаже.  </w:t>
      </w:r>
    </w:p>
    <w:p w:rsidR="00E92A95" w:rsidRPr="00D620B1" w:rsidRDefault="00E92A95" w:rsidP="00E92A95">
      <w:pPr>
        <w:spacing w:after="0"/>
        <w:ind w:left="-567"/>
        <w:jc w:val="both"/>
        <w:rPr>
          <w:rFonts w:ascii="Times New Roman" w:hAnsi="Times New Roman" w:cs="Times New Roman"/>
          <w:bCs/>
          <w:color w:val="000000"/>
          <w:sz w:val="20"/>
          <w:szCs w:val="20"/>
        </w:rPr>
      </w:pPr>
    </w:p>
    <w:p w:rsidR="00E92A95" w:rsidRPr="00D620B1" w:rsidRDefault="00E92A95" w:rsidP="00E92A95">
      <w:pPr>
        <w:spacing w:after="0"/>
        <w:ind w:left="-567"/>
        <w:jc w:val="both"/>
        <w:rPr>
          <w:rFonts w:ascii="Times New Roman" w:hAnsi="Times New Roman" w:cs="Times New Roman"/>
          <w:color w:val="000000"/>
          <w:sz w:val="20"/>
          <w:szCs w:val="20"/>
        </w:rPr>
      </w:pPr>
      <w:r w:rsidRPr="00D620B1">
        <w:rPr>
          <w:rFonts w:ascii="Times New Roman" w:hAnsi="Times New Roman" w:cs="Times New Roman"/>
          <w:bCs/>
          <w:color w:val="000000"/>
          <w:sz w:val="20"/>
          <w:szCs w:val="20"/>
        </w:rPr>
        <w:t>К настоящему договору прилагается поэтажный план указанной квартиры,</w:t>
      </w:r>
      <w:r w:rsidRPr="00D620B1">
        <w:rPr>
          <w:rFonts w:ascii="Times New Roman" w:hAnsi="Times New Roman" w:cs="Times New Roman"/>
          <w:color w:val="000000"/>
          <w:sz w:val="20"/>
          <w:szCs w:val="20"/>
        </w:rPr>
        <w:t xml:space="preserve"> согласно проектной документации, который является неотъемлемой частью настоящего договора.</w:t>
      </w:r>
    </w:p>
    <w:p w:rsidR="00E92A95" w:rsidRDefault="00E92A95" w:rsidP="00E92A95">
      <w:pPr>
        <w:spacing w:after="0"/>
        <w:ind w:left="-567"/>
        <w:jc w:val="both"/>
        <w:rPr>
          <w:rFonts w:ascii="Times New Roman" w:hAnsi="Times New Roman" w:cs="Times New Roman"/>
          <w:color w:val="000000"/>
          <w:sz w:val="20"/>
          <w:szCs w:val="20"/>
        </w:rPr>
      </w:pPr>
      <w:r w:rsidRPr="00D620B1">
        <w:rPr>
          <w:rFonts w:ascii="Times New Roman" w:hAnsi="Times New Roman" w:cs="Times New Roman"/>
          <w:color w:val="000000"/>
          <w:sz w:val="20"/>
          <w:szCs w:val="20"/>
        </w:rPr>
        <w:t>После получения разрешения на ввод в эксплуатацию многоквартирного дома, Объект долевого строительства подлежит передаче Участнику долевого строительства общей площадью без учета площади лоджий и балконов.</w:t>
      </w:r>
    </w:p>
    <w:p w:rsidR="00E92A95" w:rsidRPr="00D620B1" w:rsidRDefault="00E92A95" w:rsidP="00E92A95">
      <w:pPr>
        <w:spacing w:after="0"/>
        <w:ind w:left="-567"/>
        <w:jc w:val="both"/>
        <w:rPr>
          <w:rFonts w:ascii="Times New Roman" w:hAnsi="Times New Roman" w:cs="Times New Roman"/>
          <w:color w:val="000000"/>
          <w:sz w:val="20"/>
          <w:szCs w:val="20"/>
        </w:rPr>
      </w:pPr>
    </w:p>
    <w:p w:rsidR="00E92A95" w:rsidRPr="00D620B1" w:rsidRDefault="00E92A95" w:rsidP="00E92A95">
      <w:pPr>
        <w:spacing w:after="0"/>
        <w:ind w:left="-567"/>
        <w:jc w:val="both"/>
        <w:rPr>
          <w:rFonts w:ascii="Times New Roman" w:hAnsi="Times New Roman" w:cs="Times New Roman"/>
          <w:color w:val="000000"/>
          <w:sz w:val="20"/>
          <w:szCs w:val="20"/>
        </w:rPr>
      </w:pPr>
      <w:r w:rsidRPr="00D620B1">
        <w:rPr>
          <w:rFonts w:ascii="Times New Roman" w:hAnsi="Times New Roman" w:cs="Times New Roman"/>
          <w:color w:val="000000"/>
          <w:sz w:val="20"/>
          <w:szCs w:val="20"/>
        </w:rPr>
        <w:t>1.5.1.  Основные характеристики многоквартирного дома:</w:t>
      </w:r>
    </w:p>
    <w:p w:rsidR="00E92A95" w:rsidRPr="00961934" w:rsidRDefault="00E92A95" w:rsidP="00E92A95">
      <w:pPr>
        <w:spacing w:after="0"/>
        <w:ind w:left="-567"/>
        <w:jc w:val="both"/>
        <w:rPr>
          <w:rFonts w:ascii="Times New Roman" w:hAnsi="Times New Roman" w:cs="Times New Roman"/>
          <w:color w:val="000000"/>
          <w:sz w:val="20"/>
          <w:szCs w:val="20"/>
        </w:rPr>
      </w:pPr>
      <w:r w:rsidRPr="00961934">
        <w:rPr>
          <w:rFonts w:ascii="Times New Roman" w:hAnsi="Times New Roman" w:cs="Times New Roman"/>
          <w:color w:val="000000"/>
          <w:sz w:val="20"/>
          <w:szCs w:val="20"/>
        </w:rPr>
        <w:t xml:space="preserve">Вид, назначение – многоквартирный жилой дом; </w:t>
      </w:r>
    </w:p>
    <w:p w:rsidR="00E92A95" w:rsidRPr="00961934" w:rsidRDefault="00E92A95" w:rsidP="00E92A95">
      <w:pPr>
        <w:spacing w:after="0"/>
        <w:ind w:left="-567"/>
        <w:jc w:val="both"/>
        <w:rPr>
          <w:rFonts w:ascii="Times New Roman" w:hAnsi="Times New Roman" w:cs="Times New Roman"/>
          <w:color w:val="000000"/>
          <w:sz w:val="20"/>
          <w:szCs w:val="20"/>
        </w:rPr>
      </w:pPr>
      <w:r>
        <w:rPr>
          <w:rFonts w:ascii="Times New Roman" w:hAnsi="Times New Roman" w:cs="Times New Roman"/>
          <w:color w:val="000000"/>
          <w:sz w:val="20"/>
          <w:szCs w:val="20"/>
        </w:rPr>
        <w:t>Количество этажей – 7</w:t>
      </w:r>
      <w:r w:rsidRPr="00961934">
        <w:rPr>
          <w:rFonts w:ascii="Times New Roman" w:hAnsi="Times New Roman" w:cs="Times New Roman"/>
          <w:color w:val="000000"/>
          <w:sz w:val="20"/>
          <w:szCs w:val="20"/>
        </w:rPr>
        <w:t>, - из них подземных -1;</w:t>
      </w:r>
    </w:p>
    <w:p w:rsidR="00E92A95" w:rsidRDefault="00E92A95" w:rsidP="00E92A95">
      <w:pPr>
        <w:spacing w:after="0"/>
        <w:ind w:left="-567"/>
        <w:jc w:val="both"/>
        <w:rPr>
          <w:rFonts w:ascii="Times New Roman" w:hAnsi="Times New Roman" w:cs="Times New Roman"/>
          <w:color w:val="000000"/>
          <w:sz w:val="20"/>
          <w:szCs w:val="20"/>
        </w:rPr>
      </w:pPr>
      <w:r w:rsidRPr="00961934">
        <w:rPr>
          <w:rFonts w:ascii="Times New Roman" w:hAnsi="Times New Roman" w:cs="Times New Roman"/>
          <w:color w:val="000000"/>
          <w:sz w:val="20"/>
          <w:szCs w:val="20"/>
        </w:rPr>
        <w:t xml:space="preserve">Общая площадь здания – </w:t>
      </w:r>
      <w:r>
        <w:rPr>
          <w:rFonts w:ascii="Times New Roman" w:hAnsi="Times New Roman" w:cs="Times New Roman"/>
          <w:color w:val="000000"/>
          <w:sz w:val="20"/>
          <w:szCs w:val="20"/>
        </w:rPr>
        <w:t>13457,3</w:t>
      </w:r>
      <w:r w:rsidRPr="00961934">
        <w:rPr>
          <w:rFonts w:ascii="Times New Roman" w:hAnsi="Times New Roman" w:cs="Times New Roman"/>
          <w:color w:val="000000"/>
          <w:sz w:val="20"/>
          <w:szCs w:val="20"/>
        </w:rPr>
        <w:t xml:space="preserve"> кв.м.;</w:t>
      </w:r>
    </w:p>
    <w:p w:rsidR="00E92A95" w:rsidRDefault="00E92A95" w:rsidP="00E92A95">
      <w:pPr>
        <w:spacing w:after="0"/>
        <w:ind w:left="-567"/>
        <w:jc w:val="both"/>
        <w:rPr>
          <w:rFonts w:ascii="Times New Roman" w:hAnsi="Times New Roman" w:cs="Times New Roman"/>
          <w:color w:val="000000"/>
          <w:sz w:val="20"/>
          <w:szCs w:val="20"/>
        </w:rPr>
      </w:pPr>
      <w:r w:rsidRPr="00961934">
        <w:rPr>
          <w:rFonts w:ascii="Times New Roman" w:hAnsi="Times New Roman" w:cs="Times New Roman"/>
          <w:color w:val="000000"/>
          <w:sz w:val="20"/>
          <w:szCs w:val="20"/>
        </w:rPr>
        <w:t>Общая площадь жилых помещений</w:t>
      </w:r>
      <w:r>
        <w:rPr>
          <w:rFonts w:ascii="Times New Roman" w:hAnsi="Times New Roman" w:cs="Times New Roman"/>
          <w:color w:val="000000"/>
          <w:sz w:val="20"/>
          <w:szCs w:val="20"/>
        </w:rPr>
        <w:t>:</w:t>
      </w:r>
      <w:r w:rsidRPr="00961934">
        <w:rPr>
          <w:rFonts w:ascii="Times New Roman" w:hAnsi="Times New Roman" w:cs="Times New Roman"/>
          <w:color w:val="000000"/>
          <w:sz w:val="20"/>
          <w:szCs w:val="20"/>
        </w:rPr>
        <w:t xml:space="preserve"> </w:t>
      </w:r>
      <w:r>
        <w:rPr>
          <w:rFonts w:ascii="Times New Roman" w:hAnsi="Times New Roman" w:cs="Times New Roman"/>
          <w:color w:val="000000"/>
          <w:sz w:val="20"/>
          <w:szCs w:val="20"/>
        </w:rPr>
        <w:t>8151,34</w:t>
      </w:r>
      <w:r w:rsidRPr="00961934">
        <w:rPr>
          <w:rFonts w:ascii="Times New Roman" w:hAnsi="Times New Roman" w:cs="Times New Roman"/>
          <w:color w:val="000000"/>
          <w:sz w:val="20"/>
          <w:szCs w:val="20"/>
        </w:rPr>
        <w:t xml:space="preserve"> кв.м.</w:t>
      </w:r>
      <w:r>
        <w:rPr>
          <w:rFonts w:ascii="Times New Roman" w:hAnsi="Times New Roman" w:cs="Times New Roman"/>
          <w:color w:val="000000"/>
          <w:sz w:val="20"/>
          <w:szCs w:val="20"/>
        </w:rPr>
        <w:t>;</w:t>
      </w:r>
    </w:p>
    <w:p w:rsidR="00E92A95" w:rsidRPr="00961934" w:rsidRDefault="00E92A95" w:rsidP="00E92A95">
      <w:pPr>
        <w:spacing w:after="0"/>
        <w:ind w:left="-567"/>
        <w:jc w:val="both"/>
        <w:rPr>
          <w:rFonts w:ascii="Times New Roman" w:hAnsi="Times New Roman" w:cs="Times New Roman"/>
          <w:color w:val="000000"/>
          <w:sz w:val="20"/>
          <w:szCs w:val="20"/>
        </w:rPr>
      </w:pPr>
      <w:r w:rsidRPr="00961934">
        <w:rPr>
          <w:rFonts w:ascii="Times New Roman" w:hAnsi="Times New Roman" w:cs="Times New Roman"/>
          <w:color w:val="000000"/>
          <w:sz w:val="20"/>
          <w:szCs w:val="20"/>
        </w:rPr>
        <w:t xml:space="preserve">Общая площадь нежилых помещений </w:t>
      </w:r>
      <w:r>
        <w:rPr>
          <w:rFonts w:ascii="Times New Roman" w:hAnsi="Times New Roman" w:cs="Times New Roman"/>
          <w:color w:val="000000"/>
          <w:sz w:val="20"/>
          <w:szCs w:val="20"/>
        </w:rPr>
        <w:t xml:space="preserve"> 738,13</w:t>
      </w:r>
      <w:r w:rsidRPr="00961934">
        <w:rPr>
          <w:rFonts w:ascii="Times New Roman" w:hAnsi="Times New Roman" w:cs="Times New Roman"/>
          <w:color w:val="000000"/>
          <w:sz w:val="20"/>
          <w:szCs w:val="20"/>
        </w:rPr>
        <w:t xml:space="preserve"> кв.м.</w:t>
      </w:r>
    </w:p>
    <w:p w:rsidR="00E92A95" w:rsidRDefault="00E92A95" w:rsidP="00E92A95">
      <w:pPr>
        <w:spacing w:after="0"/>
        <w:ind w:left="-567"/>
        <w:jc w:val="both"/>
        <w:rPr>
          <w:rFonts w:ascii="Times New Roman" w:hAnsi="Times New Roman" w:cs="Times New Roman"/>
          <w:color w:val="000000"/>
          <w:sz w:val="20"/>
          <w:szCs w:val="20"/>
        </w:rPr>
      </w:pPr>
      <w:r>
        <w:rPr>
          <w:rFonts w:ascii="Times New Roman" w:hAnsi="Times New Roman" w:cs="Times New Roman"/>
          <w:color w:val="000000"/>
          <w:sz w:val="20"/>
          <w:szCs w:val="20"/>
        </w:rPr>
        <w:t>Материал наружных стен и каркаса</w:t>
      </w:r>
      <w:r w:rsidRPr="00961934">
        <w:rPr>
          <w:rFonts w:ascii="Times New Roman" w:hAnsi="Times New Roman" w:cs="Times New Roman"/>
          <w:color w:val="000000"/>
          <w:sz w:val="20"/>
          <w:szCs w:val="20"/>
        </w:rPr>
        <w:t>:</w:t>
      </w:r>
      <w:r>
        <w:rPr>
          <w:rFonts w:ascii="Times New Roman" w:hAnsi="Times New Roman" w:cs="Times New Roman"/>
          <w:color w:val="000000"/>
          <w:sz w:val="20"/>
          <w:szCs w:val="20"/>
        </w:rPr>
        <w:t xml:space="preserve"> бескаркасные со стенами из мелкоштучных каменных материалов</w:t>
      </w:r>
      <w:r w:rsidRPr="00961934">
        <w:rPr>
          <w:rFonts w:ascii="Times New Roman" w:hAnsi="Times New Roman" w:cs="Times New Roman"/>
          <w:color w:val="000000"/>
          <w:sz w:val="20"/>
          <w:szCs w:val="20"/>
        </w:rPr>
        <w:t>;</w:t>
      </w:r>
    </w:p>
    <w:p w:rsidR="00E92A95" w:rsidRDefault="00E92A95" w:rsidP="00E92A95">
      <w:pPr>
        <w:spacing w:after="0"/>
        <w:ind w:left="-567"/>
        <w:jc w:val="both"/>
        <w:rPr>
          <w:rFonts w:ascii="Times New Roman" w:hAnsi="Times New Roman" w:cs="Times New Roman"/>
          <w:color w:val="000000"/>
          <w:sz w:val="20"/>
          <w:szCs w:val="20"/>
        </w:rPr>
      </w:pPr>
      <w:r>
        <w:rPr>
          <w:rFonts w:ascii="Times New Roman" w:hAnsi="Times New Roman" w:cs="Times New Roman"/>
          <w:color w:val="000000"/>
          <w:sz w:val="20"/>
          <w:szCs w:val="20"/>
        </w:rPr>
        <w:t>материал поэтажных перекрытий: сборно-</w:t>
      </w:r>
      <w:r w:rsidRPr="00961934">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монолитные железобетонные </w:t>
      </w:r>
      <w:r w:rsidRPr="00961934">
        <w:rPr>
          <w:rFonts w:ascii="Times New Roman" w:hAnsi="Times New Roman" w:cs="Times New Roman"/>
          <w:color w:val="000000"/>
          <w:sz w:val="20"/>
          <w:szCs w:val="20"/>
        </w:rPr>
        <w:t>плиты,</w:t>
      </w:r>
    </w:p>
    <w:p w:rsidR="00E92A95" w:rsidRDefault="00E92A95" w:rsidP="00E92A95">
      <w:pPr>
        <w:spacing w:after="0"/>
        <w:ind w:left="-567"/>
        <w:jc w:val="both"/>
        <w:rPr>
          <w:rFonts w:ascii="Times New Roman" w:hAnsi="Times New Roman" w:cs="Times New Roman"/>
          <w:color w:val="000000"/>
          <w:sz w:val="20"/>
          <w:szCs w:val="20"/>
        </w:rPr>
      </w:pPr>
      <w:r w:rsidRPr="00961934">
        <w:rPr>
          <w:rFonts w:ascii="Times New Roman" w:hAnsi="Times New Roman" w:cs="Times New Roman"/>
          <w:color w:val="000000"/>
          <w:sz w:val="20"/>
          <w:szCs w:val="20"/>
        </w:rPr>
        <w:t xml:space="preserve">Класс энергоэффективности – </w:t>
      </w:r>
      <w:r>
        <w:rPr>
          <w:rFonts w:ascii="Times New Roman" w:hAnsi="Times New Roman" w:cs="Times New Roman"/>
          <w:color w:val="000000"/>
          <w:sz w:val="20"/>
          <w:szCs w:val="20"/>
          <w:lang w:val="en-US"/>
        </w:rPr>
        <w:t>B</w:t>
      </w:r>
      <w:r>
        <w:rPr>
          <w:rFonts w:ascii="Times New Roman" w:hAnsi="Times New Roman" w:cs="Times New Roman"/>
          <w:color w:val="000000"/>
          <w:sz w:val="20"/>
          <w:szCs w:val="20"/>
        </w:rPr>
        <w:t>+</w:t>
      </w:r>
      <w:r w:rsidRPr="00961934">
        <w:rPr>
          <w:rFonts w:ascii="Times New Roman" w:hAnsi="Times New Roman" w:cs="Times New Roman"/>
          <w:color w:val="000000"/>
          <w:sz w:val="20"/>
          <w:szCs w:val="20"/>
        </w:rPr>
        <w:t xml:space="preserve">; </w:t>
      </w:r>
    </w:p>
    <w:p w:rsidR="00E92A95" w:rsidRPr="00DB311C" w:rsidRDefault="00E92A95" w:rsidP="00E92A95">
      <w:pPr>
        <w:spacing w:after="0"/>
        <w:ind w:left="-567"/>
        <w:jc w:val="both"/>
        <w:rPr>
          <w:rFonts w:ascii="Times New Roman" w:hAnsi="Times New Roman" w:cs="Times New Roman"/>
          <w:color w:val="C00000"/>
          <w:sz w:val="20"/>
          <w:szCs w:val="20"/>
        </w:rPr>
      </w:pPr>
      <w:r w:rsidRPr="00961934">
        <w:rPr>
          <w:rFonts w:ascii="Times New Roman" w:hAnsi="Times New Roman" w:cs="Times New Roman"/>
          <w:color w:val="000000"/>
          <w:sz w:val="20"/>
          <w:szCs w:val="20"/>
        </w:rPr>
        <w:t xml:space="preserve">Сейсмостойкость –  </w:t>
      </w:r>
      <w:r w:rsidRPr="00F85935">
        <w:rPr>
          <w:rFonts w:ascii="Times New Roman" w:hAnsi="Times New Roman" w:cs="Times New Roman"/>
          <w:sz w:val="20"/>
          <w:szCs w:val="20"/>
        </w:rPr>
        <w:t>6 баллов.</w:t>
      </w:r>
    </w:p>
    <w:p w:rsidR="00E92A95" w:rsidRPr="00DB311C" w:rsidRDefault="00E92A95" w:rsidP="00E92A95">
      <w:pPr>
        <w:pStyle w:val="a3"/>
        <w:numPr>
          <w:ilvl w:val="2"/>
          <w:numId w:val="2"/>
        </w:numPr>
        <w:spacing w:after="0"/>
        <w:jc w:val="both"/>
        <w:rPr>
          <w:rFonts w:ascii="Times New Roman" w:hAnsi="Times New Roman" w:cs="Times New Roman"/>
          <w:sz w:val="20"/>
          <w:szCs w:val="20"/>
        </w:rPr>
      </w:pPr>
      <w:r w:rsidRPr="00DB311C">
        <w:rPr>
          <w:rFonts w:ascii="Times New Roman" w:hAnsi="Times New Roman" w:cs="Times New Roman"/>
          <w:sz w:val="20"/>
          <w:szCs w:val="20"/>
        </w:rPr>
        <w:t>Основные характеристики жилого помещения:</w:t>
      </w:r>
    </w:p>
    <w:p w:rsidR="00E92A95" w:rsidRPr="00472B53" w:rsidRDefault="00E92A95" w:rsidP="00E92A95">
      <w:pPr>
        <w:spacing w:after="0"/>
        <w:ind w:left="-567"/>
        <w:jc w:val="both"/>
        <w:rPr>
          <w:rFonts w:ascii="Times New Roman" w:eastAsia="Times New Roman" w:hAnsi="Times New Roman" w:cs="Times New Roman"/>
          <w:b/>
          <w:bCs/>
          <w:color w:val="000000"/>
          <w:kern w:val="1"/>
          <w:sz w:val="20"/>
          <w:szCs w:val="20"/>
          <w:u w:val="single"/>
          <w:lang w:eastAsia="ar-SA"/>
        </w:rPr>
      </w:pPr>
      <w:bookmarkStart w:id="2" w:name="_Hlk4685944"/>
      <w:bookmarkEnd w:id="2"/>
      <w:r>
        <w:rPr>
          <w:rFonts w:ascii="Times New Roman" w:eastAsia="Times New Roman" w:hAnsi="Times New Roman" w:cs="Times New Roman"/>
          <w:b/>
          <w:bCs/>
          <w:color w:val="000000"/>
          <w:kern w:val="1"/>
          <w:sz w:val="20"/>
          <w:szCs w:val="20"/>
          <w:u w:val="single"/>
          <w:lang w:eastAsia="ar-SA"/>
        </w:rPr>
        <w:t>_________________</w:t>
      </w:r>
      <w:r w:rsidRPr="00472B53">
        <w:rPr>
          <w:rFonts w:ascii="Times New Roman" w:eastAsia="Times New Roman" w:hAnsi="Times New Roman" w:cs="Times New Roman"/>
          <w:b/>
          <w:bCs/>
          <w:color w:val="000000"/>
          <w:kern w:val="1"/>
          <w:sz w:val="20"/>
          <w:szCs w:val="20"/>
          <w:u w:val="single"/>
          <w:lang w:eastAsia="ar-SA"/>
        </w:rPr>
        <w:t xml:space="preserve">квартира № </w:t>
      </w:r>
      <w:r>
        <w:rPr>
          <w:rFonts w:ascii="Times New Roman" w:eastAsia="Times New Roman" w:hAnsi="Times New Roman" w:cs="Times New Roman"/>
          <w:b/>
          <w:bCs/>
          <w:color w:val="000000"/>
          <w:kern w:val="1"/>
          <w:sz w:val="20"/>
          <w:szCs w:val="20"/>
          <w:u w:val="single"/>
          <w:lang w:eastAsia="ar-SA"/>
        </w:rPr>
        <w:t>________</w:t>
      </w:r>
      <w:r w:rsidRPr="00472B53">
        <w:rPr>
          <w:rFonts w:ascii="Times New Roman" w:eastAsia="Times New Roman" w:hAnsi="Times New Roman" w:cs="Times New Roman"/>
          <w:b/>
          <w:bCs/>
          <w:color w:val="000000"/>
          <w:kern w:val="1"/>
          <w:sz w:val="20"/>
          <w:szCs w:val="20"/>
          <w:u w:val="single"/>
          <w:lang w:eastAsia="ar-SA"/>
        </w:rPr>
        <w:t>(строительный номер):</w:t>
      </w:r>
    </w:p>
    <w:p w:rsidR="00E92A95" w:rsidRPr="00D620B1" w:rsidRDefault="00E92A95" w:rsidP="00E92A95">
      <w:pPr>
        <w:spacing w:after="0"/>
        <w:ind w:left="-567"/>
        <w:jc w:val="both"/>
        <w:rPr>
          <w:rFonts w:ascii="Times New Roman" w:eastAsia="Times New Roman" w:hAnsi="Times New Roman" w:cs="Times New Roman"/>
          <w:color w:val="000000"/>
          <w:kern w:val="1"/>
          <w:sz w:val="20"/>
          <w:szCs w:val="20"/>
          <w:lang w:eastAsia="ar-SA"/>
        </w:rPr>
      </w:pPr>
      <w:r w:rsidRPr="00D620B1">
        <w:rPr>
          <w:rFonts w:ascii="Times New Roman" w:eastAsia="Times New Roman" w:hAnsi="Times New Roman" w:cs="Times New Roman"/>
          <w:color w:val="000000"/>
          <w:kern w:val="1"/>
          <w:sz w:val="20"/>
          <w:szCs w:val="20"/>
          <w:lang w:eastAsia="ar-SA"/>
        </w:rPr>
        <w:t xml:space="preserve">Назначение объекта долевого строительства - жилое помещение, расположено в </w:t>
      </w:r>
      <w:r>
        <w:rPr>
          <w:rFonts w:ascii="Times New Roman" w:eastAsia="Times New Roman" w:hAnsi="Times New Roman" w:cs="Times New Roman"/>
          <w:color w:val="000000"/>
          <w:kern w:val="1"/>
          <w:sz w:val="20"/>
          <w:szCs w:val="20"/>
          <w:lang w:eastAsia="ar-SA"/>
        </w:rPr>
        <w:t>____</w:t>
      </w:r>
      <w:r w:rsidRPr="00EF2C5D">
        <w:rPr>
          <w:rFonts w:ascii="Times New Roman" w:eastAsia="Times New Roman" w:hAnsi="Times New Roman" w:cs="Times New Roman"/>
          <w:color w:val="000000"/>
          <w:kern w:val="1"/>
          <w:sz w:val="20"/>
          <w:szCs w:val="20"/>
          <w:lang w:eastAsia="ar-SA"/>
        </w:rPr>
        <w:t xml:space="preserve"> </w:t>
      </w:r>
      <w:r w:rsidRPr="00D620B1">
        <w:rPr>
          <w:rFonts w:ascii="Times New Roman" w:eastAsia="Times New Roman" w:hAnsi="Times New Roman" w:cs="Times New Roman"/>
          <w:color w:val="000000"/>
          <w:kern w:val="1"/>
          <w:sz w:val="20"/>
          <w:szCs w:val="20"/>
          <w:lang w:eastAsia="ar-SA"/>
        </w:rPr>
        <w:t>(</w:t>
      </w:r>
      <w:r>
        <w:rPr>
          <w:rFonts w:ascii="Times New Roman" w:eastAsia="Times New Roman" w:hAnsi="Times New Roman" w:cs="Times New Roman"/>
          <w:color w:val="000000"/>
          <w:kern w:val="1"/>
          <w:sz w:val="20"/>
          <w:szCs w:val="20"/>
          <w:lang w:eastAsia="ar-SA"/>
        </w:rPr>
        <w:t>_____</w:t>
      </w:r>
      <w:r w:rsidRPr="00D620B1">
        <w:rPr>
          <w:rFonts w:ascii="Times New Roman" w:eastAsia="Times New Roman" w:hAnsi="Times New Roman" w:cs="Times New Roman"/>
          <w:color w:val="000000"/>
          <w:kern w:val="1"/>
          <w:sz w:val="20"/>
          <w:szCs w:val="20"/>
          <w:lang w:eastAsia="ar-SA"/>
        </w:rPr>
        <w:t>) секции на</w:t>
      </w:r>
      <w:r>
        <w:rPr>
          <w:rFonts w:ascii="Times New Roman" w:eastAsia="Times New Roman" w:hAnsi="Times New Roman" w:cs="Times New Roman"/>
          <w:color w:val="000000"/>
          <w:kern w:val="1"/>
          <w:sz w:val="20"/>
          <w:szCs w:val="20"/>
          <w:lang w:eastAsia="ar-SA"/>
        </w:rPr>
        <w:t xml:space="preserve"> ____</w:t>
      </w:r>
      <w:r w:rsidRPr="00D620B1">
        <w:rPr>
          <w:rFonts w:ascii="Times New Roman" w:eastAsia="Times New Roman" w:hAnsi="Times New Roman" w:cs="Times New Roman"/>
          <w:color w:val="000000"/>
          <w:kern w:val="1"/>
          <w:sz w:val="20"/>
          <w:szCs w:val="20"/>
          <w:lang w:eastAsia="ar-SA"/>
        </w:rPr>
        <w:t xml:space="preserve"> этаже жилого дома;</w:t>
      </w:r>
    </w:p>
    <w:p w:rsidR="00E92A95" w:rsidRPr="00D620B1" w:rsidRDefault="00E92A95" w:rsidP="00E92A95">
      <w:pPr>
        <w:spacing w:after="0"/>
        <w:ind w:left="-567"/>
        <w:jc w:val="both"/>
        <w:rPr>
          <w:rFonts w:ascii="Times New Roman" w:eastAsia="Times New Roman" w:hAnsi="Times New Roman" w:cs="Times New Roman"/>
          <w:color w:val="000000"/>
          <w:kern w:val="1"/>
          <w:sz w:val="20"/>
          <w:szCs w:val="20"/>
          <w:lang w:eastAsia="ar-SA"/>
        </w:rPr>
      </w:pPr>
      <w:r w:rsidRPr="00D620B1">
        <w:rPr>
          <w:rFonts w:ascii="Times New Roman" w:eastAsia="Times New Roman" w:hAnsi="Times New Roman" w:cs="Times New Roman"/>
          <w:color w:val="000000"/>
          <w:kern w:val="1"/>
          <w:sz w:val="20"/>
          <w:szCs w:val="20"/>
          <w:lang w:eastAsia="ar-SA"/>
        </w:rPr>
        <w:t xml:space="preserve">Общей площадью без холодных помещений по проекту </w:t>
      </w:r>
      <w:r>
        <w:rPr>
          <w:rFonts w:ascii="Times New Roman" w:eastAsia="Times New Roman" w:hAnsi="Times New Roman" w:cs="Times New Roman"/>
          <w:color w:val="000000"/>
          <w:kern w:val="1"/>
          <w:sz w:val="20"/>
          <w:szCs w:val="20"/>
          <w:lang w:eastAsia="ar-SA"/>
        </w:rPr>
        <w:t>____</w:t>
      </w:r>
      <w:r w:rsidRPr="00D620B1">
        <w:rPr>
          <w:rFonts w:ascii="Times New Roman" w:eastAsia="Times New Roman" w:hAnsi="Times New Roman" w:cs="Times New Roman"/>
          <w:color w:val="000000"/>
          <w:kern w:val="1"/>
          <w:sz w:val="20"/>
          <w:szCs w:val="20"/>
          <w:lang w:eastAsia="ar-SA"/>
        </w:rPr>
        <w:t xml:space="preserve"> </w:t>
      </w:r>
      <w:r>
        <w:rPr>
          <w:rFonts w:ascii="Times New Roman" w:eastAsia="Times New Roman" w:hAnsi="Times New Roman" w:cs="Times New Roman"/>
          <w:color w:val="000000"/>
          <w:kern w:val="1"/>
          <w:sz w:val="20"/>
          <w:szCs w:val="20"/>
          <w:lang w:eastAsia="ar-SA"/>
        </w:rPr>
        <w:t>кв.м.</w:t>
      </w:r>
      <w:r w:rsidRPr="00D620B1">
        <w:rPr>
          <w:rFonts w:ascii="Times New Roman" w:eastAsia="Times New Roman" w:hAnsi="Times New Roman" w:cs="Times New Roman"/>
          <w:color w:val="000000"/>
          <w:kern w:val="1"/>
          <w:sz w:val="20"/>
          <w:szCs w:val="20"/>
          <w:lang w:eastAsia="ar-SA"/>
        </w:rPr>
        <w:t>,</w:t>
      </w:r>
      <w:r>
        <w:rPr>
          <w:rFonts w:ascii="Times New Roman" w:eastAsia="Times New Roman" w:hAnsi="Times New Roman" w:cs="Times New Roman"/>
          <w:color w:val="000000"/>
          <w:kern w:val="1"/>
          <w:sz w:val="20"/>
          <w:szCs w:val="20"/>
          <w:lang w:eastAsia="ar-SA"/>
        </w:rPr>
        <w:t xml:space="preserve"> </w:t>
      </w:r>
      <w:r w:rsidRPr="00D620B1">
        <w:rPr>
          <w:rFonts w:ascii="Times New Roman" w:eastAsia="Times New Roman" w:hAnsi="Times New Roman" w:cs="Times New Roman"/>
          <w:color w:val="000000"/>
          <w:kern w:val="1"/>
          <w:sz w:val="20"/>
          <w:szCs w:val="20"/>
          <w:lang w:eastAsia="ar-SA"/>
        </w:rPr>
        <w:t xml:space="preserve">общей площадью с холодными помещениями (с учетом понижающего коэффициента 0,5) по проекту </w:t>
      </w:r>
      <w:r>
        <w:rPr>
          <w:rFonts w:ascii="Times New Roman" w:eastAsia="Times New Roman" w:hAnsi="Times New Roman" w:cs="Times New Roman"/>
          <w:color w:val="000000"/>
          <w:kern w:val="1"/>
          <w:sz w:val="20"/>
          <w:szCs w:val="20"/>
          <w:lang w:eastAsia="ar-SA"/>
        </w:rPr>
        <w:t>____  кв.м.</w:t>
      </w:r>
      <w:r w:rsidRPr="00D620B1">
        <w:rPr>
          <w:rFonts w:ascii="Times New Roman" w:eastAsia="Times New Roman" w:hAnsi="Times New Roman" w:cs="Times New Roman"/>
          <w:color w:val="000000"/>
          <w:kern w:val="1"/>
          <w:sz w:val="20"/>
          <w:szCs w:val="20"/>
          <w:lang w:eastAsia="ar-SA"/>
        </w:rPr>
        <w:t>;</w:t>
      </w:r>
    </w:p>
    <w:p w:rsidR="00E92A95" w:rsidRPr="00D620B1" w:rsidRDefault="00E92A95" w:rsidP="00E92A95">
      <w:pPr>
        <w:spacing w:after="0"/>
        <w:ind w:left="-567"/>
        <w:jc w:val="both"/>
        <w:rPr>
          <w:rFonts w:ascii="Times New Roman" w:eastAsia="Times New Roman" w:hAnsi="Times New Roman" w:cs="Times New Roman"/>
          <w:color w:val="000000"/>
          <w:kern w:val="1"/>
          <w:sz w:val="20"/>
          <w:szCs w:val="20"/>
          <w:lang w:eastAsia="ar-SA"/>
        </w:rPr>
      </w:pPr>
      <w:r w:rsidRPr="00D620B1">
        <w:rPr>
          <w:rFonts w:ascii="Times New Roman" w:eastAsia="Times New Roman" w:hAnsi="Times New Roman" w:cs="Times New Roman"/>
          <w:color w:val="000000"/>
          <w:kern w:val="1"/>
          <w:sz w:val="20"/>
          <w:szCs w:val="20"/>
          <w:lang w:eastAsia="ar-SA"/>
        </w:rPr>
        <w:t xml:space="preserve">Количество комнат -  </w:t>
      </w:r>
      <w:r>
        <w:rPr>
          <w:rFonts w:ascii="Times New Roman" w:eastAsia="Times New Roman" w:hAnsi="Times New Roman" w:cs="Times New Roman"/>
          <w:color w:val="000000"/>
          <w:kern w:val="1"/>
          <w:sz w:val="20"/>
          <w:szCs w:val="20"/>
          <w:lang w:eastAsia="ar-SA"/>
        </w:rPr>
        <w:t>___</w:t>
      </w:r>
      <w:r w:rsidRPr="00D620B1">
        <w:rPr>
          <w:rFonts w:ascii="Times New Roman" w:eastAsia="Times New Roman" w:hAnsi="Times New Roman" w:cs="Times New Roman"/>
          <w:color w:val="000000"/>
          <w:kern w:val="1"/>
          <w:sz w:val="20"/>
          <w:szCs w:val="20"/>
          <w:lang w:eastAsia="ar-SA"/>
        </w:rPr>
        <w:t xml:space="preserve"> жил</w:t>
      </w:r>
      <w:r>
        <w:rPr>
          <w:rFonts w:ascii="Times New Roman" w:eastAsia="Times New Roman" w:hAnsi="Times New Roman" w:cs="Times New Roman"/>
          <w:color w:val="000000"/>
          <w:kern w:val="1"/>
          <w:sz w:val="20"/>
          <w:szCs w:val="20"/>
          <w:lang w:eastAsia="ar-SA"/>
        </w:rPr>
        <w:t>ая</w:t>
      </w:r>
      <w:r w:rsidRPr="00D620B1">
        <w:rPr>
          <w:rFonts w:ascii="Times New Roman" w:eastAsia="Times New Roman" w:hAnsi="Times New Roman" w:cs="Times New Roman"/>
          <w:color w:val="000000"/>
          <w:kern w:val="1"/>
          <w:sz w:val="20"/>
          <w:szCs w:val="20"/>
          <w:lang w:eastAsia="ar-SA"/>
        </w:rPr>
        <w:t xml:space="preserve"> комнат</w:t>
      </w:r>
      <w:r>
        <w:rPr>
          <w:rFonts w:ascii="Times New Roman" w:eastAsia="Times New Roman" w:hAnsi="Times New Roman" w:cs="Times New Roman"/>
          <w:color w:val="000000"/>
          <w:kern w:val="1"/>
          <w:sz w:val="20"/>
          <w:szCs w:val="20"/>
          <w:lang w:eastAsia="ar-SA"/>
        </w:rPr>
        <w:t>а</w:t>
      </w:r>
      <w:r w:rsidRPr="00D620B1">
        <w:rPr>
          <w:rFonts w:ascii="Times New Roman" w:eastAsia="Times New Roman" w:hAnsi="Times New Roman" w:cs="Times New Roman"/>
          <w:color w:val="000000"/>
          <w:kern w:val="1"/>
          <w:sz w:val="20"/>
          <w:szCs w:val="20"/>
          <w:lang w:eastAsia="ar-SA"/>
        </w:rPr>
        <w:t xml:space="preserve">, площадью по проекту –  </w:t>
      </w:r>
      <w:r>
        <w:rPr>
          <w:rFonts w:ascii="Times New Roman" w:eastAsia="Times New Roman" w:hAnsi="Times New Roman" w:cs="Times New Roman"/>
          <w:color w:val="000000"/>
          <w:kern w:val="1"/>
          <w:sz w:val="20"/>
          <w:szCs w:val="20"/>
          <w:lang w:eastAsia="ar-SA"/>
        </w:rPr>
        <w:t>____ кв.м.;</w:t>
      </w:r>
    </w:p>
    <w:p w:rsidR="00E92A95" w:rsidRPr="00D620B1" w:rsidRDefault="00E92A95" w:rsidP="00E92A95">
      <w:pPr>
        <w:spacing w:after="0"/>
        <w:ind w:left="-567"/>
        <w:jc w:val="both"/>
        <w:rPr>
          <w:rFonts w:ascii="Times New Roman" w:eastAsia="Times New Roman" w:hAnsi="Times New Roman" w:cs="Times New Roman"/>
          <w:color w:val="000000"/>
          <w:kern w:val="1"/>
          <w:sz w:val="20"/>
          <w:szCs w:val="20"/>
          <w:lang w:eastAsia="ar-SA"/>
        </w:rPr>
      </w:pPr>
      <w:r w:rsidRPr="00D620B1">
        <w:rPr>
          <w:rFonts w:ascii="Times New Roman" w:eastAsia="Times New Roman" w:hAnsi="Times New Roman" w:cs="Times New Roman"/>
          <w:color w:val="000000"/>
          <w:kern w:val="1"/>
          <w:sz w:val="20"/>
          <w:szCs w:val="20"/>
          <w:lang w:eastAsia="ar-SA"/>
        </w:rPr>
        <w:t xml:space="preserve">Помещения вспомогательного использования: кухня площадью по проекту – </w:t>
      </w:r>
      <w:r>
        <w:rPr>
          <w:rFonts w:ascii="Times New Roman" w:eastAsia="Times New Roman" w:hAnsi="Times New Roman" w:cs="Times New Roman"/>
          <w:color w:val="000000"/>
          <w:kern w:val="1"/>
          <w:sz w:val="20"/>
          <w:szCs w:val="20"/>
          <w:lang w:eastAsia="ar-SA"/>
        </w:rPr>
        <w:t>____</w:t>
      </w:r>
      <w:r w:rsidRPr="00D620B1">
        <w:rPr>
          <w:rFonts w:ascii="Times New Roman" w:eastAsia="Times New Roman" w:hAnsi="Times New Roman" w:cs="Times New Roman"/>
          <w:color w:val="000000"/>
          <w:kern w:val="1"/>
          <w:sz w:val="20"/>
          <w:szCs w:val="20"/>
          <w:lang w:eastAsia="ar-SA"/>
        </w:rPr>
        <w:t xml:space="preserve"> кв.м., прихожая площадью по проекту – </w:t>
      </w:r>
      <w:r>
        <w:rPr>
          <w:rFonts w:ascii="Times New Roman" w:eastAsia="Times New Roman" w:hAnsi="Times New Roman" w:cs="Times New Roman"/>
          <w:color w:val="000000"/>
          <w:kern w:val="1"/>
          <w:sz w:val="20"/>
          <w:szCs w:val="20"/>
          <w:lang w:eastAsia="ar-SA"/>
        </w:rPr>
        <w:t>____</w:t>
      </w:r>
      <w:r w:rsidRPr="00D620B1">
        <w:rPr>
          <w:rFonts w:ascii="Times New Roman" w:eastAsia="Times New Roman" w:hAnsi="Times New Roman" w:cs="Times New Roman"/>
          <w:color w:val="000000"/>
          <w:kern w:val="1"/>
          <w:sz w:val="20"/>
          <w:szCs w:val="20"/>
          <w:lang w:eastAsia="ar-SA"/>
        </w:rPr>
        <w:t xml:space="preserve"> кв.м., сан.узел площадью по проекту – </w:t>
      </w:r>
      <w:r>
        <w:rPr>
          <w:rFonts w:ascii="Times New Roman" w:eastAsia="Times New Roman" w:hAnsi="Times New Roman" w:cs="Times New Roman"/>
          <w:color w:val="000000"/>
          <w:kern w:val="1"/>
          <w:sz w:val="20"/>
          <w:szCs w:val="20"/>
          <w:lang w:eastAsia="ar-SA"/>
        </w:rPr>
        <w:t>-___</w:t>
      </w:r>
      <w:r w:rsidRPr="00D620B1">
        <w:rPr>
          <w:rFonts w:ascii="Times New Roman" w:eastAsia="Times New Roman" w:hAnsi="Times New Roman" w:cs="Times New Roman"/>
          <w:color w:val="000000"/>
          <w:kern w:val="1"/>
          <w:sz w:val="20"/>
          <w:szCs w:val="20"/>
          <w:lang w:eastAsia="ar-SA"/>
        </w:rPr>
        <w:t>кв.м.</w:t>
      </w:r>
    </w:p>
    <w:p w:rsidR="00E92A95" w:rsidRPr="00F85935" w:rsidRDefault="00E92A95" w:rsidP="00E92A95">
      <w:pPr>
        <w:spacing w:after="0"/>
        <w:ind w:left="-567"/>
        <w:jc w:val="both"/>
        <w:rPr>
          <w:rFonts w:ascii="Times New Roman" w:eastAsia="Times New Roman" w:hAnsi="Times New Roman" w:cs="Times New Roman"/>
          <w:color w:val="000000"/>
          <w:kern w:val="1"/>
          <w:sz w:val="20"/>
          <w:szCs w:val="20"/>
          <w:lang w:eastAsia="ar-SA"/>
        </w:rPr>
      </w:pPr>
      <w:r w:rsidRPr="00D620B1">
        <w:rPr>
          <w:rFonts w:ascii="Times New Roman" w:eastAsia="Times New Roman" w:hAnsi="Times New Roman" w:cs="Times New Roman"/>
          <w:color w:val="000000"/>
          <w:kern w:val="1"/>
          <w:sz w:val="20"/>
          <w:szCs w:val="20"/>
          <w:lang w:eastAsia="ar-SA"/>
        </w:rPr>
        <w:t xml:space="preserve">Лоджия - площадью по проекту </w:t>
      </w:r>
      <w:r>
        <w:rPr>
          <w:rFonts w:ascii="Times New Roman" w:eastAsia="Times New Roman" w:hAnsi="Times New Roman" w:cs="Times New Roman"/>
          <w:color w:val="000000"/>
          <w:kern w:val="1"/>
          <w:sz w:val="20"/>
          <w:szCs w:val="20"/>
          <w:lang w:eastAsia="ar-SA"/>
        </w:rPr>
        <w:t>____</w:t>
      </w:r>
      <w:r w:rsidRPr="00D620B1">
        <w:rPr>
          <w:rFonts w:ascii="Times New Roman" w:eastAsia="Times New Roman" w:hAnsi="Times New Roman" w:cs="Times New Roman"/>
          <w:color w:val="000000"/>
          <w:kern w:val="1"/>
          <w:sz w:val="20"/>
          <w:szCs w:val="20"/>
          <w:lang w:eastAsia="ar-SA"/>
        </w:rPr>
        <w:t xml:space="preserve"> кв.м (с понижающим коэффициентом 0,5). </w:t>
      </w:r>
    </w:p>
    <w:p w:rsidR="00E92A95" w:rsidRPr="00DB54BF" w:rsidRDefault="00E92A95" w:rsidP="00E92A95">
      <w:pPr>
        <w:spacing w:after="0"/>
        <w:ind w:left="-567"/>
        <w:jc w:val="both"/>
        <w:rPr>
          <w:rFonts w:ascii="Times New Roman" w:hAnsi="Times New Roman" w:cs="Times New Roman"/>
          <w:sz w:val="20"/>
          <w:szCs w:val="20"/>
        </w:rPr>
      </w:pPr>
      <w:r w:rsidRPr="00DB54BF">
        <w:rPr>
          <w:rFonts w:ascii="Times New Roman" w:hAnsi="Times New Roman" w:cs="Times New Roman"/>
          <w:sz w:val="20"/>
          <w:szCs w:val="20"/>
        </w:rPr>
        <w:t>Внутренняя отделка: полы — цементно-песчаная стяжка, в соответствии с проектом. Потолки —отделка не предусмотрена. Стены, внутренние перегородки оштукатурены. Окна ПВХ с наружными водоотливами, лоджии — остеклены. Входная дверь – металлическая, межкомнатные двери не предусмотрены.</w:t>
      </w:r>
    </w:p>
    <w:p w:rsidR="00E92A95" w:rsidRPr="00961934" w:rsidRDefault="00E92A95" w:rsidP="00E92A95">
      <w:pPr>
        <w:spacing w:after="0"/>
        <w:ind w:left="-567"/>
        <w:jc w:val="both"/>
        <w:rPr>
          <w:rFonts w:ascii="Times New Roman" w:hAnsi="Times New Roman" w:cs="Times New Roman"/>
          <w:sz w:val="20"/>
          <w:szCs w:val="20"/>
        </w:rPr>
      </w:pPr>
      <w:r w:rsidRPr="00DB54BF">
        <w:rPr>
          <w:rFonts w:ascii="Times New Roman" w:hAnsi="Times New Roman" w:cs="Times New Roman"/>
          <w:sz w:val="20"/>
          <w:szCs w:val="20"/>
        </w:rPr>
        <w:t>Водопровод и канализация – без установки сантехнических приборов, с установкой счетчика на холодную и горячую воду. Отопление – централизованная система отопления– установка счетчика и системы регулировки отопления на каждую квартиру. Устанавливаются радиаторы настенные в комнатах и кухни.   Электромонтажные работы выполняются с установкой временных розеток, выключателей, электросчетчика, без установки светильников. Ввод в квартиру кабеля интернета, телевидения (без установки антенны и телевизионной розетки).</w:t>
      </w:r>
      <w:r w:rsidRPr="00961934">
        <w:rPr>
          <w:rFonts w:ascii="Times New Roman" w:hAnsi="Times New Roman" w:cs="Times New Roman"/>
          <w:sz w:val="20"/>
          <w:szCs w:val="20"/>
        </w:rPr>
        <w:t xml:space="preserve"> </w:t>
      </w:r>
    </w:p>
    <w:p w:rsidR="00E92A95" w:rsidRDefault="00E92A95" w:rsidP="00E92A95">
      <w:pPr>
        <w:spacing w:after="0"/>
        <w:ind w:left="-567"/>
        <w:jc w:val="both"/>
        <w:rPr>
          <w:rFonts w:ascii="Times New Roman" w:hAnsi="Times New Roman" w:cs="Times New Roman"/>
          <w:sz w:val="20"/>
          <w:szCs w:val="20"/>
        </w:rPr>
      </w:pPr>
      <w:r w:rsidRPr="00961934">
        <w:rPr>
          <w:rFonts w:ascii="Times New Roman" w:hAnsi="Times New Roman" w:cs="Times New Roman"/>
          <w:sz w:val="20"/>
          <w:szCs w:val="20"/>
        </w:rPr>
        <w:t>В процессе ввода последнего этапа строительства на всей территории комплекса Застройщиком будет разработана и согласована со специальными службами технических средств схема ТСОДД (транспортная схема организации дорожного движения). При этом дополнительного согласования с Участником долевого строительства такой схемы не требуется.</w:t>
      </w:r>
    </w:p>
    <w:p w:rsidR="00E92A95" w:rsidRPr="00D620B1" w:rsidRDefault="00E92A95" w:rsidP="00E92A95">
      <w:pPr>
        <w:spacing w:after="0"/>
        <w:ind w:left="-567"/>
        <w:jc w:val="both"/>
        <w:rPr>
          <w:rFonts w:ascii="Times New Roman" w:hAnsi="Times New Roman" w:cs="Times New Roman"/>
          <w:color w:val="000000"/>
          <w:sz w:val="20"/>
          <w:szCs w:val="20"/>
        </w:rPr>
      </w:pPr>
      <w:r w:rsidRPr="00D620B1">
        <w:rPr>
          <w:rFonts w:ascii="Times New Roman" w:hAnsi="Times New Roman" w:cs="Times New Roman"/>
          <w:sz w:val="20"/>
          <w:szCs w:val="20"/>
        </w:rPr>
        <w:t>1.6. Адрес объекта долевого строительства, его характеристики подлежат</w:t>
      </w:r>
      <w:r w:rsidRPr="00D620B1">
        <w:rPr>
          <w:rFonts w:ascii="Times New Roman" w:hAnsi="Times New Roman" w:cs="Times New Roman"/>
          <w:color w:val="000000"/>
          <w:sz w:val="20"/>
          <w:szCs w:val="20"/>
        </w:rPr>
        <w:t xml:space="preserve"> уточнению после окончания строительства многоквартирного дома и получения разрешения на его эксплуатацию.</w:t>
      </w:r>
      <w:r w:rsidRPr="00D22067">
        <w:t xml:space="preserve"> </w:t>
      </w:r>
      <w:r w:rsidRPr="00D22067">
        <w:rPr>
          <w:rFonts w:ascii="Times New Roman" w:hAnsi="Times New Roman" w:cs="Times New Roman"/>
          <w:color w:val="000000"/>
          <w:sz w:val="20"/>
          <w:szCs w:val="20"/>
        </w:rPr>
        <w:t xml:space="preserve">Указанный номер Объекта долевого строительства является предварительным (строительным) номером, присвоенным ему на период строительства Жилого дома. К моменту ввода в эксплуатацию Жилого дома, после присвоения в установленном действующим законодательством адреса Жилому дому и расположенным в нем помещениям, проведения кадастровых работ в отношении жилых и нежилых помещений, Объекту долевого строительства будет присвоен постоянный номер (адрес).  </w:t>
      </w:r>
    </w:p>
    <w:p w:rsidR="00E92A95" w:rsidRPr="00D620B1" w:rsidRDefault="00E92A95" w:rsidP="00E92A95">
      <w:pPr>
        <w:spacing w:after="0"/>
        <w:ind w:left="-567"/>
        <w:jc w:val="both"/>
        <w:rPr>
          <w:rFonts w:ascii="Times New Roman" w:hAnsi="Times New Roman" w:cs="Times New Roman"/>
          <w:sz w:val="20"/>
          <w:szCs w:val="20"/>
        </w:rPr>
      </w:pPr>
      <w:r w:rsidRPr="00D620B1">
        <w:rPr>
          <w:rFonts w:ascii="Times New Roman" w:hAnsi="Times New Roman" w:cs="Times New Roman"/>
          <w:sz w:val="20"/>
          <w:szCs w:val="20"/>
        </w:rPr>
        <w:t>1.6.1. Общая площадь объекта без учета холодных помещений (балконов и лоджий), указанная в пункте 1.5. настоящего договора после ввода дома в эксплуатацию может отличаться от обмеров объекта, произведенных специализированными организациями и указанных в кадастровом паспорте (площади указываются без учета холодных помещений (лоджий, балконов), но не более, чем на пять процентов. Стороны договорились, что указанное расхождение признается сторонами не существенным, не является основанием для изменения или расторжения настоящего договора, а также не является основанием для изменения цены настоящего договора;</w:t>
      </w:r>
    </w:p>
    <w:p w:rsidR="00E92A95" w:rsidRPr="00D620B1" w:rsidRDefault="00E92A95" w:rsidP="00E92A95">
      <w:pPr>
        <w:spacing w:after="0"/>
        <w:ind w:left="-567"/>
        <w:jc w:val="both"/>
        <w:rPr>
          <w:rFonts w:ascii="Times New Roman" w:hAnsi="Times New Roman" w:cs="Times New Roman"/>
          <w:sz w:val="20"/>
          <w:szCs w:val="20"/>
        </w:rPr>
      </w:pPr>
      <w:r w:rsidRPr="00D620B1">
        <w:rPr>
          <w:rFonts w:ascii="Times New Roman" w:hAnsi="Times New Roman" w:cs="Times New Roman"/>
          <w:sz w:val="20"/>
          <w:szCs w:val="20"/>
        </w:rPr>
        <w:t>1.6.2. Стороны договорились, что расхождение проектной площади холодных помещений от фактических обмером признается сторонами не существенным, не является основанием для изменения или расторжения настоящего договора, а также не является основанием для изменения цены настоящего договора.</w:t>
      </w:r>
    </w:p>
    <w:p w:rsidR="00E92A95" w:rsidRPr="00D620B1" w:rsidRDefault="00E92A95" w:rsidP="00E92A95">
      <w:pPr>
        <w:spacing w:after="0"/>
        <w:ind w:left="-567"/>
        <w:jc w:val="both"/>
        <w:rPr>
          <w:rFonts w:ascii="Times New Roman" w:hAnsi="Times New Roman" w:cs="Times New Roman"/>
          <w:color w:val="000000"/>
          <w:sz w:val="20"/>
          <w:szCs w:val="20"/>
        </w:rPr>
      </w:pPr>
      <w:r w:rsidRPr="00D620B1">
        <w:rPr>
          <w:rFonts w:ascii="Times New Roman" w:hAnsi="Times New Roman" w:cs="Times New Roman"/>
          <w:color w:val="000000"/>
          <w:sz w:val="20"/>
          <w:szCs w:val="20"/>
        </w:rPr>
        <w:t>1.7. Участник долевого строительства обязуется внести денежные средства в размере, порядке и сроки, установленные разделом 2 настоящего договора и принять по акту приема-передачи объект долевого участия в собственность на условиях настоящего договора.</w:t>
      </w:r>
    </w:p>
    <w:p w:rsidR="00E92A95" w:rsidRDefault="00E92A95" w:rsidP="00E92A95">
      <w:pPr>
        <w:spacing w:after="0"/>
        <w:ind w:left="-567"/>
        <w:jc w:val="both"/>
        <w:rPr>
          <w:rFonts w:ascii="Times New Roman" w:hAnsi="Times New Roman" w:cs="Times New Roman"/>
          <w:sz w:val="20"/>
          <w:szCs w:val="20"/>
        </w:rPr>
      </w:pPr>
      <w:r w:rsidRPr="00D620B1">
        <w:rPr>
          <w:rFonts w:ascii="Times New Roman" w:hAnsi="Times New Roman" w:cs="Times New Roman"/>
          <w:color w:val="000000"/>
          <w:sz w:val="20"/>
          <w:szCs w:val="20"/>
        </w:rPr>
        <w:t>1.8</w:t>
      </w:r>
      <w:r w:rsidRPr="00D620B1">
        <w:rPr>
          <w:rFonts w:ascii="Times New Roman" w:hAnsi="Times New Roman" w:cs="Times New Roman"/>
          <w:sz w:val="20"/>
          <w:szCs w:val="20"/>
        </w:rPr>
        <w:t xml:space="preserve">. Срок </w:t>
      </w:r>
      <w:r>
        <w:rPr>
          <w:rFonts w:ascii="Times New Roman" w:hAnsi="Times New Roman" w:cs="Times New Roman"/>
          <w:sz w:val="20"/>
          <w:szCs w:val="20"/>
        </w:rPr>
        <w:t xml:space="preserve"> </w:t>
      </w:r>
      <w:r w:rsidRPr="00D620B1">
        <w:rPr>
          <w:rFonts w:ascii="Times New Roman" w:hAnsi="Times New Roman" w:cs="Times New Roman"/>
          <w:sz w:val="20"/>
          <w:szCs w:val="20"/>
        </w:rPr>
        <w:t xml:space="preserve">передачи Застройщиком объекта долевого строительства Участнику долевого строительства устанавливается </w:t>
      </w:r>
      <w:r w:rsidRPr="0058160C">
        <w:rPr>
          <w:rFonts w:ascii="Times New Roman" w:hAnsi="Times New Roman" w:cs="Times New Roman"/>
          <w:sz w:val="20"/>
          <w:szCs w:val="20"/>
        </w:rPr>
        <w:t xml:space="preserve"> </w:t>
      </w:r>
      <w:r>
        <w:rPr>
          <w:rFonts w:ascii="Times New Roman" w:hAnsi="Times New Roman" w:cs="Times New Roman"/>
          <w:bCs/>
          <w:sz w:val="20"/>
          <w:szCs w:val="20"/>
        </w:rPr>
        <w:t>30 сентября</w:t>
      </w:r>
      <w:r w:rsidRPr="0058160C">
        <w:rPr>
          <w:rFonts w:ascii="Times New Roman" w:hAnsi="Times New Roman" w:cs="Times New Roman"/>
          <w:bCs/>
          <w:sz w:val="20"/>
          <w:szCs w:val="20"/>
        </w:rPr>
        <w:t xml:space="preserve"> 202</w:t>
      </w:r>
      <w:r>
        <w:rPr>
          <w:rFonts w:ascii="Times New Roman" w:hAnsi="Times New Roman" w:cs="Times New Roman"/>
          <w:bCs/>
          <w:sz w:val="20"/>
          <w:szCs w:val="20"/>
        </w:rPr>
        <w:t>2</w:t>
      </w:r>
      <w:r w:rsidRPr="0058160C">
        <w:rPr>
          <w:rFonts w:ascii="Times New Roman" w:hAnsi="Times New Roman" w:cs="Times New Roman"/>
          <w:bCs/>
          <w:sz w:val="20"/>
          <w:szCs w:val="20"/>
        </w:rPr>
        <w:t xml:space="preserve"> года</w:t>
      </w:r>
      <w:r w:rsidRPr="00D620B1">
        <w:rPr>
          <w:rFonts w:ascii="Times New Roman" w:hAnsi="Times New Roman" w:cs="Times New Roman"/>
          <w:sz w:val="20"/>
          <w:szCs w:val="20"/>
        </w:rPr>
        <w:t>. Застройщик имеет право передать объект долевого строительства досрочно в любое время в порядке, предусмотренном настоящим договором.</w:t>
      </w:r>
    </w:p>
    <w:p w:rsidR="00E92A95" w:rsidRPr="00B244F5" w:rsidRDefault="00E92A95" w:rsidP="00E92A95">
      <w:pPr>
        <w:spacing w:after="0"/>
        <w:ind w:left="-567"/>
        <w:jc w:val="both"/>
        <w:rPr>
          <w:rFonts w:ascii="Times New Roman" w:hAnsi="Times New Roman" w:cs="Times New Roman"/>
          <w:color w:val="000000"/>
          <w:sz w:val="20"/>
          <w:szCs w:val="20"/>
        </w:rPr>
      </w:pPr>
      <w:r w:rsidRPr="00B244F5">
        <w:rPr>
          <w:rFonts w:ascii="Times New Roman" w:hAnsi="Times New Roman" w:cs="Times New Roman"/>
          <w:color w:val="000000"/>
          <w:sz w:val="20"/>
          <w:szCs w:val="20"/>
        </w:rPr>
        <w:t xml:space="preserve">До полной оплаты «Участником долевого строительства» цены договора обязательства «Застройщика» по передаче «Объекта долевого строительства» не наступают. В случае, если уплата цены договора полностью или частично произведена «Участником долевого строительства» в период после ввода в эксплуатацию многоквартирного жилого дома, в котором находится «Объект долевого строительства», то подписание сторонами акта приема-передачи осуществляется в течении двадцати рабочих дней с момента внесения «Участником долевого строительства» последнего платежа по настоящему договору, но при этом не ранее установленного настоящим договором срока </w:t>
      </w:r>
      <w:r w:rsidRPr="00B244F5">
        <w:rPr>
          <w:rFonts w:ascii="Times New Roman" w:hAnsi="Times New Roman" w:cs="Times New Roman"/>
          <w:color w:val="000000"/>
          <w:sz w:val="20"/>
          <w:szCs w:val="20"/>
        </w:rPr>
        <w:lastRenderedPageBreak/>
        <w:t>передачи «Объекта долевого строительства». В случае, если уплата цены договора полностью или частично произведена «Участником долевого строительства» после наступления установленного срока передачи «Объекта долевого строительства», то подписание сторонами акта приема-передачи осуществляется в течении двадцати рабочих дней с момента внесения «Участником долевого строительства» последнего платежа по настоящему договору. Участник долевого строительства уведомлен, что на момент передачи Объекта долевого строительства, в Объекте долевого строительства может отсутствовать поставка коммунальных ресурсов. Поставка коммунальных ресурсов осуществляется на основании договоров энергоснабжения, заключаемых между энергоснабжающими организациями и управляющей компанией (и (или), Товариществом собственников жилья, Участником долевого строительства, и т.д.) в соответствии с положениями действующего законодательства Российской Федерации. В обязательства Застройщика по договору входит подключение Жилого дома к сетям инженерного обеспечения в соответствии с техническими условиями, на подключение Жилого дома к сетям инженерного обеспечения. Обеспечение поставки коммунальных ресурсов не входит в обязанности Застройщика по Договору. Стороны согласовали, что отсутствие на момент приемки Объекта долевого строительства каких-либо коммунальных ресурсов не является недостатком Объекта долевого строительства и не является основанием для отказа Участника долевого строительства от приемки Объекта долевого строительства. Поставка коммунального ресурса в Объекте долевого строительства может быть ограничена до заключения Участником долевого строительства договора поставки соответствующего коммунального ресурса (договора энергоснабжения).</w:t>
      </w:r>
    </w:p>
    <w:p w:rsidR="00E92A95" w:rsidRPr="00B244F5" w:rsidRDefault="00E92A95" w:rsidP="00E92A95">
      <w:pPr>
        <w:spacing w:after="0"/>
        <w:ind w:left="-567"/>
        <w:jc w:val="both"/>
        <w:rPr>
          <w:rFonts w:ascii="Times New Roman" w:hAnsi="Times New Roman" w:cs="Times New Roman"/>
          <w:color w:val="000000"/>
          <w:sz w:val="20"/>
          <w:szCs w:val="20"/>
        </w:rPr>
      </w:pPr>
      <w:r w:rsidRPr="00B244F5">
        <w:rPr>
          <w:rFonts w:ascii="Times New Roman" w:hAnsi="Times New Roman" w:cs="Times New Roman"/>
          <w:color w:val="000000"/>
          <w:sz w:val="20"/>
          <w:szCs w:val="20"/>
        </w:rPr>
        <w:t>При уклонении или при отказе Участника долевого строительства от принятия Объекта долевого строительства в срок, предусмотренный настоящим Договором, Застройщик по истечении двух месяцев со дня, предусмотренного настоящим договором, вправе составить односторонний передаточный акт Объекта долевого строительства. В случае составления Застройщиком одностороннего передаточного акта Участнику долевого строительства направляется уведомление о передаче Застройщиком Участнику долевого строительства Объекта долевого строительства в одностороннем порядке, с приложением оригинального экземпляра одностороннего передаточного акта. Уведомление должно быть направлено по почте заказным письмом с описью вложения</w:t>
      </w:r>
    </w:p>
    <w:p w:rsidR="00E92A95" w:rsidRPr="00B244F5" w:rsidRDefault="00E92A95" w:rsidP="00E92A95">
      <w:pPr>
        <w:spacing w:after="0"/>
        <w:ind w:left="-567"/>
        <w:jc w:val="both"/>
        <w:rPr>
          <w:rFonts w:ascii="Times New Roman" w:hAnsi="Times New Roman" w:cs="Times New Roman"/>
          <w:color w:val="000000"/>
          <w:sz w:val="20"/>
          <w:szCs w:val="20"/>
        </w:rPr>
      </w:pPr>
      <w:r w:rsidRPr="00B244F5">
        <w:rPr>
          <w:rFonts w:ascii="Times New Roman" w:hAnsi="Times New Roman" w:cs="Times New Roman"/>
          <w:color w:val="000000"/>
          <w:sz w:val="20"/>
          <w:szCs w:val="20"/>
        </w:rPr>
        <w:t>В случае составления Застройщиком одностороннего передаточного акта обязательства по несению расходов на содержание Объекта долевого строительства, риск случайной гибели или порчи Объекта долевого строительства, а также общего имущества в Жилом доме признаются перешедшими к Участнику долевого строительства, а Застройщик освобождается от ответственности за просрочку исполнения обязательства по передаче Объекта долевого строительства.</w:t>
      </w:r>
    </w:p>
    <w:p w:rsidR="00E92A95" w:rsidRDefault="00E92A95" w:rsidP="00E92A95">
      <w:pPr>
        <w:spacing w:after="0"/>
        <w:ind w:left="-567"/>
        <w:jc w:val="both"/>
        <w:rPr>
          <w:rFonts w:ascii="Times New Roman" w:hAnsi="Times New Roman" w:cs="Times New Roman"/>
          <w:sz w:val="20"/>
          <w:szCs w:val="20"/>
        </w:rPr>
      </w:pPr>
      <w:r w:rsidRPr="00D620B1">
        <w:rPr>
          <w:rFonts w:ascii="Times New Roman" w:hAnsi="Times New Roman" w:cs="Times New Roman"/>
          <w:sz w:val="20"/>
          <w:szCs w:val="20"/>
        </w:rPr>
        <w:t>1.9. Цель настоящего договора считается достигнутой, если Участник долевого строительства получил объект долевого строительства по акту приёма - передачи.</w:t>
      </w:r>
    </w:p>
    <w:p w:rsidR="00E92A95" w:rsidRPr="002D4FD8" w:rsidRDefault="00E92A95" w:rsidP="00E92A95">
      <w:pPr>
        <w:spacing w:after="0"/>
        <w:ind w:left="-567"/>
        <w:jc w:val="both"/>
        <w:rPr>
          <w:rFonts w:ascii="Times New Roman" w:hAnsi="Times New Roman" w:cs="Times New Roman"/>
          <w:sz w:val="20"/>
          <w:szCs w:val="20"/>
        </w:rPr>
      </w:pPr>
      <w:r w:rsidRPr="002D4FD8">
        <w:rPr>
          <w:rFonts w:ascii="Times New Roman" w:hAnsi="Times New Roman" w:cs="Times New Roman"/>
          <w:sz w:val="20"/>
          <w:szCs w:val="20"/>
        </w:rPr>
        <w:t>1.10. В случае если общая площадь объекта без учета холодных помещений (балконов и лоджий), указанная в пункте 1.5. настоящего договора после ввода дома в эксплуатацию будет отличаться от обмеров объекта, произведенных специализированными организациями и указанных в кадастровом паспорте (площади указываются без учета холодных помещений (лоджий, балконов),  более, чем на пять процентов Участник долевого строительства в соответствии с ФЗ №214-ФЗ имеет право отказаться от договора и потребовать возврат денежных средств с уплатой соответствующих процентов, установленных ФЗ №214-ФЗ. При этом в случае если участник долевого строительства не реализует свое право на расторжение договора по изложенным в настоящем пункте обстоятельством, то применяются последствия согласованные сторонами в пункте 1.11. настоящего договора.</w:t>
      </w:r>
    </w:p>
    <w:p w:rsidR="00E92A95" w:rsidRPr="002D4FD8" w:rsidRDefault="00E92A95" w:rsidP="00E92A95">
      <w:pPr>
        <w:spacing w:after="0"/>
        <w:ind w:left="-567"/>
        <w:jc w:val="both"/>
        <w:rPr>
          <w:rFonts w:ascii="Times New Roman" w:hAnsi="Times New Roman" w:cs="Times New Roman"/>
          <w:sz w:val="20"/>
          <w:szCs w:val="20"/>
        </w:rPr>
      </w:pPr>
      <w:r w:rsidRPr="002D4FD8">
        <w:rPr>
          <w:rFonts w:ascii="Times New Roman" w:hAnsi="Times New Roman" w:cs="Times New Roman"/>
          <w:sz w:val="20"/>
          <w:szCs w:val="20"/>
        </w:rPr>
        <w:t>1.1</w:t>
      </w:r>
      <w:r>
        <w:rPr>
          <w:rFonts w:ascii="Times New Roman" w:hAnsi="Times New Roman" w:cs="Times New Roman"/>
          <w:sz w:val="20"/>
          <w:szCs w:val="20"/>
        </w:rPr>
        <w:t>1</w:t>
      </w:r>
      <w:r w:rsidRPr="002D4FD8">
        <w:rPr>
          <w:rFonts w:ascii="Times New Roman" w:hAnsi="Times New Roman" w:cs="Times New Roman"/>
          <w:sz w:val="20"/>
          <w:szCs w:val="20"/>
        </w:rPr>
        <w:t>. В случае если общая площадь объекта без учета холодных помещений (балконов и лоджий), указанная в пункте 1.5. настоящего договора после ввода дома в эксплуатацию будет отличаться от обмеров объекта, произведенных специализированными организациями и указанных в кадастровом паспорте (площади указываются без учета холодных помещений (лоджий, балконов),  более, чем на пять процентов и участник долевого строительства не реализовал свое право на расторжение настоящего договора, то  стороны согласовали следующие последствия:</w:t>
      </w:r>
    </w:p>
    <w:p w:rsidR="00E92A95" w:rsidRPr="002D4FD8" w:rsidRDefault="00E92A95" w:rsidP="00E92A95">
      <w:pPr>
        <w:spacing w:after="0"/>
        <w:ind w:left="-567"/>
        <w:jc w:val="both"/>
        <w:rPr>
          <w:rFonts w:ascii="Times New Roman" w:hAnsi="Times New Roman" w:cs="Times New Roman"/>
          <w:sz w:val="20"/>
          <w:szCs w:val="20"/>
        </w:rPr>
      </w:pPr>
      <w:r w:rsidRPr="002D4FD8">
        <w:rPr>
          <w:rFonts w:ascii="Times New Roman" w:hAnsi="Times New Roman" w:cs="Times New Roman"/>
          <w:sz w:val="20"/>
          <w:szCs w:val="20"/>
        </w:rPr>
        <w:t>1.1</w:t>
      </w:r>
      <w:r>
        <w:rPr>
          <w:rFonts w:ascii="Times New Roman" w:hAnsi="Times New Roman" w:cs="Times New Roman"/>
          <w:sz w:val="20"/>
          <w:szCs w:val="20"/>
        </w:rPr>
        <w:t>1</w:t>
      </w:r>
      <w:r w:rsidRPr="002D4FD8">
        <w:rPr>
          <w:rFonts w:ascii="Times New Roman" w:hAnsi="Times New Roman" w:cs="Times New Roman"/>
          <w:sz w:val="20"/>
          <w:szCs w:val="20"/>
        </w:rPr>
        <w:t>.1. если  площадь объекта долевого строительства по обмерам, произведенным специализированными организациями и указанных в кадастровом паспорте (площади указываются без учета холодных помещений (лоджий, балконов) превысит  площадь объекта долевого строительства по проекту (без учета холодных помещений)  пять процентов, то участник долевого строительства обязуется произвести Застройщику доплату за квадратные метры которые превысят  пять процентов. При этом сумма доплаты рассчитывается по следующей формуле:</w:t>
      </w:r>
    </w:p>
    <w:p w:rsidR="00E92A95" w:rsidRPr="002D4FD8" w:rsidRDefault="00E92A95" w:rsidP="00E92A95">
      <w:pPr>
        <w:spacing w:after="0"/>
        <w:ind w:left="-567"/>
        <w:jc w:val="both"/>
        <w:rPr>
          <w:rFonts w:ascii="Times New Roman" w:hAnsi="Times New Roman" w:cs="Times New Roman"/>
          <w:sz w:val="20"/>
          <w:szCs w:val="20"/>
        </w:rPr>
      </w:pPr>
      <w:r w:rsidRPr="002D4FD8">
        <w:rPr>
          <w:rFonts w:ascii="Times New Roman" w:hAnsi="Times New Roman" w:cs="Times New Roman"/>
          <w:sz w:val="20"/>
          <w:szCs w:val="20"/>
        </w:rPr>
        <w:t>Стоимость доплаты =   Цена договора / на площадь проект х (( площадь факт.- площадь проект) – (площадь проект. х 5%)), где:</w:t>
      </w:r>
    </w:p>
    <w:p w:rsidR="00E92A95" w:rsidRPr="002D4FD8" w:rsidRDefault="00E92A95" w:rsidP="00E92A95">
      <w:pPr>
        <w:spacing w:after="0"/>
        <w:ind w:left="-567"/>
        <w:jc w:val="both"/>
        <w:rPr>
          <w:rFonts w:ascii="Times New Roman" w:hAnsi="Times New Roman" w:cs="Times New Roman"/>
          <w:sz w:val="20"/>
          <w:szCs w:val="20"/>
        </w:rPr>
      </w:pPr>
      <w:r w:rsidRPr="002D4FD8">
        <w:rPr>
          <w:rFonts w:ascii="Times New Roman" w:hAnsi="Times New Roman" w:cs="Times New Roman"/>
          <w:sz w:val="20"/>
          <w:szCs w:val="20"/>
        </w:rPr>
        <w:t>Цена договора – цена настоящего договора согласованная в п. 2.1. настоящего договора,</w:t>
      </w:r>
    </w:p>
    <w:p w:rsidR="00E92A95" w:rsidRPr="002D4FD8" w:rsidRDefault="00E92A95" w:rsidP="00E92A95">
      <w:pPr>
        <w:spacing w:after="0"/>
        <w:ind w:left="-567"/>
        <w:jc w:val="both"/>
        <w:rPr>
          <w:rFonts w:ascii="Times New Roman" w:hAnsi="Times New Roman" w:cs="Times New Roman"/>
          <w:sz w:val="20"/>
          <w:szCs w:val="20"/>
        </w:rPr>
      </w:pPr>
      <w:r w:rsidRPr="002D4FD8">
        <w:rPr>
          <w:rFonts w:ascii="Times New Roman" w:hAnsi="Times New Roman" w:cs="Times New Roman"/>
          <w:sz w:val="20"/>
          <w:szCs w:val="20"/>
        </w:rPr>
        <w:t>Площадь проект. – площадь объекта долевого участия по проекту без (учета холодных помещений лоджий и балконов),</w:t>
      </w:r>
    </w:p>
    <w:p w:rsidR="00E92A95" w:rsidRPr="002D4FD8" w:rsidRDefault="00E92A95" w:rsidP="00E92A95">
      <w:pPr>
        <w:spacing w:after="0"/>
        <w:ind w:left="-567"/>
        <w:jc w:val="both"/>
        <w:rPr>
          <w:rFonts w:ascii="Times New Roman" w:hAnsi="Times New Roman" w:cs="Times New Roman"/>
          <w:sz w:val="20"/>
          <w:szCs w:val="20"/>
        </w:rPr>
      </w:pPr>
      <w:r w:rsidRPr="002D4FD8">
        <w:rPr>
          <w:rFonts w:ascii="Times New Roman" w:hAnsi="Times New Roman" w:cs="Times New Roman"/>
          <w:sz w:val="20"/>
          <w:szCs w:val="20"/>
        </w:rPr>
        <w:t>Площадь факт. – площадь объ</w:t>
      </w:r>
      <w:r>
        <w:rPr>
          <w:rFonts w:ascii="Times New Roman" w:hAnsi="Times New Roman" w:cs="Times New Roman"/>
          <w:sz w:val="20"/>
          <w:szCs w:val="20"/>
        </w:rPr>
        <w:t xml:space="preserve">екта долевого строительства по </w:t>
      </w:r>
      <w:r w:rsidRPr="002D4FD8">
        <w:rPr>
          <w:rFonts w:ascii="Times New Roman" w:hAnsi="Times New Roman" w:cs="Times New Roman"/>
          <w:sz w:val="20"/>
          <w:szCs w:val="20"/>
        </w:rPr>
        <w:t>обмерам объекта, произведенных специализированными организациями и указанными в кадастровом паспорте (площади указываются без учета холодных помещений (лоджий, балконов).</w:t>
      </w:r>
    </w:p>
    <w:p w:rsidR="00E92A95" w:rsidRPr="002D4FD8" w:rsidRDefault="00E92A95" w:rsidP="00E92A95">
      <w:pPr>
        <w:spacing w:after="0"/>
        <w:ind w:left="-567"/>
        <w:jc w:val="both"/>
        <w:rPr>
          <w:rFonts w:ascii="Times New Roman" w:hAnsi="Times New Roman" w:cs="Times New Roman"/>
          <w:sz w:val="20"/>
          <w:szCs w:val="20"/>
        </w:rPr>
      </w:pPr>
      <w:r w:rsidRPr="002D4FD8">
        <w:rPr>
          <w:rFonts w:ascii="Times New Roman" w:hAnsi="Times New Roman" w:cs="Times New Roman"/>
          <w:sz w:val="20"/>
          <w:szCs w:val="20"/>
        </w:rPr>
        <w:t xml:space="preserve">Доплата производится участником долевого строительства до подписания акта приема передачи,  не позднее 3-х дней с момента уведомления участника долевого строительства Застройщиком. </w:t>
      </w:r>
    </w:p>
    <w:p w:rsidR="00E92A95" w:rsidRPr="002D4FD8" w:rsidRDefault="00E92A95" w:rsidP="00E92A95">
      <w:pPr>
        <w:spacing w:after="0"/>
        <w:ind w:left="-567"/>
        <w:jc w:val="both"/>
        <w:rPr>
          <w:rFonts w:ascii="Times New Roman" w:hAnsi="Times New Roman" w:cs="Times New Roman"/>
          <w:sz w:val="20"/>
          <w:szCs w:val="20"/>
        </w:rPr>
      </w:pPr>
      <w:r w:rsidRPr="002D4FD8">
        <w:rPr>
          <w:rFonts w:ascii="Times New Roman" w:hAnsi="Times New Roman" w:cs="Times New Roman"/>
          <w:sz w:val="20"/>
          <w:szCs w:val="20"/>
        </w:rPr>
        <w:t>1.1</w:t>
      </w:r>
      <w:r>
        <w:rPr>
          <w:rFonts w:ascii="Times New Roman" w:hAnsi="Times New Roman" w:cs="Times New Roman"/>
          <w:sz w:val="20"/>
          <w:szCs w:val="20"/>
        </w:rPr>
        <w:t xml:space="preserve">1.2. </w:t>
      </w:r>
      <w:r w:rsidRPr="002D4FD8">
        <w:rPr>
          <w:rFonts w:ascii="Times New Roman" w:hAnsi="Times New Roman" w:cs="Times New Roman"/>
          <w:sz w:val="20"/>
          <w:szCs w:val="20"/>
        </w:rPr>
        <w:t xml:space="preserve">если  площадь объекта долевого строительства по обмерам, произведенным специализированными организациями и указанных в кадастровом паспорте (площади указываются без учета холодных помещений </w:t>
      </w:r>
      <w:r w:rsidRPr="002D4FD8">
        <w:rPr>
          <w:rFonts w:ascii="Times New Roman" w:hAnsi="Times New Roman" w:cs="Times New Roman"/>
          <w:sz w:val="20"/>
          <w:szCs w:val="20"/>
        </w:rPr>
        <w:lastRenderedPageBreak/>
        <w:t>(лоджий, балконов) уменьшится площадь объекта долевого строительства по проекту (без учета холодных помещений)  пять процентов, то Застройщик обязуется перечислить (произвести возврат) участнику долевого строительства денежные средства  за квадратные метры которые превысят  пять процентов. При этом сумма доплаты рассчитывается по следующей формуле:</w:t>
      </w:r>
    </w:p>
    <w:p w:rsidR="00E92A95" w:rsidRPr="002D4FD8" w:rsidRDefault="00E92A95" w:rsidP="00E92A95">
      <w:pPr>
        <w:spacing w:after="0"/>
        <w:ind w:left="-567"/>
        <w:jc w:val="both"/>
        <w:rPr>
          <w:rFonts w:ascii="Times New Roman" w:hAnsi="Times New Roman" w:cs="Times New Roman"/>
          <w:sz w:val="20"/>
          <w:szCs w:val="20"/>
        </w:rPr>
      </w:pPr>
      <w:r w:rsidRPr="002D4FD8">
        <w:rPr>
          <w:rFonts w:ascii="Times New Roman" w:hAnsi="Times New Roman" w:cs="Times New Roman"/>
          <w:sz w:val="20"/>
          <w:szCs w:val="20"/>
        </w:rPr>
        <w:t>Стоимость доплаты =   Цена договора / на площадь проект х (( площадь проект. – площадь факт.) -  (площадь проект. х 5%)), где:</w:t>
      </w:r>
    </w:p>
    <w:p w:rsidR="00E92A95" w:rsidRPr="002D4FD8" w:rsidRDefault="00E92A95" w:rsidP="00E92A95">
      <w:pPr>
        <w:spacing w:after="0"/>
        <w:ind w:left="-567"/>
        <w:jc w:val="both"/>
        <w:rPr>
          <w:rFonts w:ascii="Times New Roman" w:hAnsi="Times New Roman" w:cs="Times New Roman"/>
          <w:sz w:val="20"/>
          <w:szCs w:val="20"/>
        </w:rPr>
      </w:pPr>
      <w:r w:rsidRPr="002D4FD8">
        <w:rPr>
          <w:rFonts w:ascii="Times New Roman" w:hAnsi="Times New Roman" w:cs="Times New Roman"/>
          <w:sz w:val="20"/>
          <w:szCs w:val="20"/>
        </w:rPr>
        <w:t>Цена договора – цена настоящего договора согласованная в п. 2.1. настоящего договора,</w:t>
      </w:r>
    </w:p>
    <w:p w:rsidR="00E92A95" w:rsidRPr="002D4FD8" w:rsidRDefault="00E92A95" w:rsidP="00E92A95">
      <w:pPr>
        <w:spacing w:after="0"/>
        <w:ind w:left="-567"/>
        <w:jc w:val="both"/>
        <w:rPr>
          <w:rFonts w:ascii="Times New Roman" w:hAnsi="Times New Roman" w:cs="Times New Roman"/>
          <w:sz w:val="20"/>
          <w:szCs w:val="20"/>
        </w:rPr>
      </w:pPr>
      <w:r w:rsidRPr="002D4FD8">
        <w:rPr>
          <w:rFonts w:ascii="Times New Roman" w:hAnsi="Times New Roman" w:cs="Times New Roman"/>
          <w:sz w:val="20"/>
          <w:szCs w:val="20"/>
        </w:rPr>
        <w:t>Площадь проект. – площадь объекта долевого участия по проекту без (учета холодных помещений лоджий и балконов),</w:t>
      </w:r>
    </w:p>
    <w:p w:rsidR="00E92A95" w:rsidRPr="002D4FD8" w:rsidRDefault="00E92A95" w:rsidP="00E92A95">
      <w:pPr>
        <w:spacing w:after="0"/>
        <w:ind w:left="-567"/>
        <w:jc w:val="both"/>
        <w:rPr>
          <w:rFonts w:ascii="Times New Roman" w:hAnsi="Times New Roman" w:cs="Times New Roman"/>
          <w:sz w:val="20"/>
          <w:szCs w:val="20"/>
        </w:rPr>
      </w:pPr>
      <w:r w:rsidRPr="002D4FD8">
        <w:rPr>
          <w:rFonts w:ascii="Times New Roman" w:hAnsi="Times New Roman" w:cs="Times New Roman"/>
          <w:sz w:val="20"/>
          <w:szCs w:val="20"/>
        </w:rPr>
        <w:t>Площадь факт. – площадь объ</w:t>
      </w:r>
      <w:r>
        <w:rPr>
          <w:rFonts w:ascii="Times New Roman" w:hAnsi="Times New Roman" w:cs="Times New Roman"/>
          <w:sz w:val="20"/>
          <w:szCs w:val="20"/>
        </w:rPr>
        <w:t xml:space="preserve">екта долевого строительства по </w:t>
      </w:r>
      <w:r w:rsidRPr="002D4FD8">
        <w:rPr>
          <w:rFonts w:ascii="Times New Roman" w:hAnsi="Times New Roman" w:cs="Times New Roman"/>
          <w:sz w:val="20"/>
          <w:szCs w:val="20"/>
        </w:rPr>
        <w:t>обмерам объекта, произведенных специализированными организациями и указанными в кадастровом паспорте (площади указываются без учета холодных помещений (лоджий, балконов).</w:t>
      </w:r>
    </w:p>
    <w:p w:rsidR="00E92A95" w:rsidRPr="002D4FD8" w:rsidRDefault="00E92A95" w:rsidP="00E92A95">
      <w:pPr>
        <w:spacing w:after="0"/>
        <w:ind w:left="-567"/>
        <w:jc w:val="both"/>
        <w:rPr>
          <w:rFonts w:ascii="Times New Roman" w:hAnsi="Times New Roman" w:cs="Times New Roman"/>
          <w:sz w:val="20"/>
          <w:szCs w:val="20"/>
        </w:rPr>
      </w:pPr>
      <w:r w:rsidRPr="002D4FD8">
        <w:rPr>
          <w:rFonts w:ascii="Times New Roman" w:hAnsi="Times New Roman" w:cs="Times New Roman"/>
          <w:sz w:val="20"/>
          <w:szCs w:val="20"/>
        </w:rPr>
        <w:t>Доплата производится Застройщиком до подписания акта приема передачи. Не позднее 3-х дней с момента уведомления Застройщика  участником долевого строительства.</w:t>
      </w:r>
    </w:p>
    <w:p w:rsidR="00E92A95" w:rsidRPr="002D4FD8" w:rsidRDefault="00E92A95" w:rsidP="00E92A95">
      <w:pPr>
        <w:spacing w:after="0"/>
        <w:ind w:left="-567"/>
        <w:jc w:val="both"/>
        <w:rPr>
          <w:rFonts w:ascii="Times New Roman" w:hAnsi="Times New Roman" w:cs="Times New Roman"/>
          <w:sz w:val="20"/>
          <w:szCs w:val="20"/>
        </w:rPr>
      </w:pPr>
      <w:r w:rsidRPr="002D4FD8">
        <w:rPr>
          <w:rFonts w:ascii="Times New Roman" w:hAnsi="Times New Roman" w:cs="Times New Roman"/>
          <w:sz w:val="20"/>
          <w:szCs w:val="20"/>
        </w:rPr>
        <w:t>1.1</w:t>
      </w:r>
      <w:r>
        <w:rPr>
          <w:rFonts w:ascii="Times New Roman" w:hAnsi="Times New Roman" w:cs="Times New Roman"/>
          <w:sz w:val="20"/>
          <w:szCs w:val="20"/>
        </w:rPr>
        <w:t>2</w:t>
      </w:r>
      <w:r w:rsidRPr="002D4FD8">
        <w:rPr>
          <w:rFonts w:ascii="Times New Roman" w:hAnsi="Times New Roman" w:cs="Times New Roman"/>
          <w:sz w:val="20"/>
          <w:szCs w:val="20"/>
        </w:rPr>
        <w:t>. Стороны имеют право в одностороннем порядке отказаться от реализации права требования с другой стороны выплат, предусмотренных пунктом 1.1</w:t>
      </w:r>
      <w:r>
        <w:rPr>
          <w:rFonts w:ascii="Times New Roman" w:hAnsi="Times New Roman" w:cs="Times New Roman"/>
          <w:sz w:val="20"/>
          <w:szCs w:val="20"/>
        </w:rPr>
        <w:t>1</w:t>
      </w:r>
      <w:r w:rsidRPr="002D4FD8">
        <w:rPr>
          <w:rFonts w:ascii="Times New Roman" w:hAnsi="Times New Roman" w:cs="Times New Roman"/>
          <w:sz w:val="20"/>
          <w:szCs w:val="20"/>
        </w:rPr>
        <w:t xml:space="preserve">. настоящего договора в связи с расхождением площадей более, чем на 5%. В данном случае стороны согласовали, что подписание стороной акта-приема передачи без предварительного направления другой стороне уведомления о необходимости произведения соответствующих выплат в связи с расхождением площадей более чем на 5% будет признаваться стороной как несущественное, что такое расхождение площадей  не является недостатком объекта долевого строительства,  является для и никаким образом не нарушает его права и свободы стороны  и впоследствии не будет являться основанием для обращения в судебные органы с какими либо требования относительно расхождения площадей объекта долевого строительства, а так же, что все претензии относительно того, что   площадь передаваемого объекта долевого строительства отличается от площади, указанной в договоре долевого строительства более, чем на пять процентов сторонами урегулированы в полном объеме и какие либо претензии отсутствуют.  </w:t>
      </w:r>
    </w:p>
    <w:p w:rsidR="00E92A95" w:rsidRDefault="00E92A95" w:rsidP="00E92A95">
      <w:pPr>
        <w:spacing w:after="0"/>
        <w:ind w:left="-567"/>
        <w:jc w:val="both"/>
        <w:rPr>
          <w:rFonts w:ascii="Times New Roman" w:hAnsi="Times New Roman" w:cs="Times New Roman"/>
          <w:sz w:val="20"/>
          <w:szCs w:val="20"/>
        </w:rPr>
      </w:pPr>
      <w:r w:rsidRPr="002D4FD8">
        <w:rPr>
          <w:rFonts w:ascii="Times New Roman" w:hAnsi="Times New Roman" w:cs="Times New Roman"/>
          <w:sz w:val="20"/>
          <w:szCs w:val="20"/>
        </w:rPr>
        <w:t xml:space="preserve">  </w:t>
      </w:r>
    </w:p>
    <w:p w:rsidR="00E92A95" w:rsidRPr="00472B53" w:rsidRDefault="00E92A95" w:rsidP="00E92A95">
      <w:pPr>
        <w:spacing w:after="0"/>
        <w:ind w:left="-567"/>
        <w:jc w:val="both"/>
        <w:rPr>
          <w:rFonts w:ascii="Times New Roman" w:hAnsi="Times New Roman" w:cs="Times New Roman"/>
          <w:sz w:val="20"/>
          <w:szCs w:val="20"/>
        </w:rPr>
      </w:pPr>
    </w:p>
    <w:p w:rsidR="00E92A95" w:rsidRPr="00D620B1" w:rsidRDefault="00E92A95" w:rsidP="00E92A95">
      <w:pPr>
        <w:pStyle w:val="a3"/>
        <w:numPr>
          <w:ilvl w:val="0"/>
          <w:numId w:val="2"/>
        </w:numPr>
        <w:jc w:val="center"/>
        <w:rPr>
          <w:rFonts w:ascii="Times New Roman" w:hAnsi="Times New Roman" w:cs="Times New Roman"/>
          <w:b/>
          <w:bCs/>
          <w:color w:val="000000"/>
          <w:sz w:val="20"/>
          <w:szCs w:val="20"/>
        </w:rPr>
      </w:pPr>
      <w:r w:rsidRPr="00D620B1">
        <w:rPr>
          <w:rFonts w:ascii="Times New Roman" w:hAnsi="Times New Roman" w:cs="Times New Roman"/>
          <w:b/>
          <w:bCs/>
          <w:color w:val="000000"/>
          <w:sz w:val="20"/>
          <w:szCs w:val="20"/>
        </w:rPr>
        <w:t>ЦЕНА ДОГОВОРА И ПОРЯДОК РАСЧЕТОВ</w:t>
      </w:r>
    </w:p>
    <w:p w:rsidR="00E92A95" w:rsidRPr="00DB54BF" w:rsidRDefault="00E92A95" w:rsidP="00E92A95">
      <w:pPr>
        <w:ind w:left="-567"/>
        <w:jc w:val="both"/>
        <w:rPr>
          <w:rFonts w:ascii="Times New Roman" w:hAnsi="Times New Roman" w:cs="Times New Roman"/>
          <w:sz w:val="20"/>
          <w:szCs w:val="20"/>
        </w:rPr>
      </w:pPr>
      <w:r w:rsidRPr="007876F4">
        <w:rPr>
          <w:rFonts w:ascii="Times New Roman" w:hAnsi="Times New Roman" w:cs="Times New Roman"/>
          <w:sz w:val="20"/>
          <w:szCs w:val="20"/>
        </w:rPr>
        <w:t>2.1.</w:t>
      </w:r>
      <w:r w:rsidRPr="007876F4">
        <w:rPr>
          <w:rFonts w:ascii="Times New Roman" w:hAnsi="Times New Roman" w:cs="Times New Roman"/>
          <w:b/>
          <w:bCs/>
          <w:sz w:val="20"/>
          <w:szCs w:val="20"/>
        </w:rPr>
        <w:t xml:space="preserve"> </w:t>
      </w:r>
      <w:r w:rsidRPr="00DB54BF">
        <w:rPr>
          <w:rFonts w:ascii="Times New Roman" w:hAnsi="Times New Roman" w:cs="Times New Roman"/>
          <w:sz w:val="20"/>
          <w:szCs w:val="20"/>
        </w:rPr>
        <w:t xml:space="preserve">Размер выплат Участником долевого строительства Застройщику за выполнение его обязанностей по настоящему договору определяется договорной ценой, которая на момент подписания настоящего договора составляет сумму в </w:t>
      </w:r>
      <w:bookmarkStart w:id="3" w:name="_Hlk56683086"/>
      <w:r w:rsidRPr="00DB54BF">
        <w:rPr>
          <w:rFonts w:ascii="Times New Roman" w:hAnsi="Times New Roman" w:cs="Times New Roman"/>
          <w:sz w:val="20"/>
          <w:szCs w:val="20"/>
        </w:rPr>
        <w:t xml:space="preserve">размере </w:t>
      </w:r>
      <w:r w:rsidRPr="00DB54BF">
        <w:rPr>
          <w:rFonts w:ascii="Times New Roman" w:hAnsi="Times New Roman" w:cs="Times New Roman"/>
          <w:b/>
          <w:bCs/>
          <w:sz w:val="20"/>
          <w:szCs w:val="20"/>
        </w:rPr>
        <w:t>__________</w:t>
      </w:r>
      <w:r w:rsidRPr="00DB54BF">
        <w:rPr>
          <w:rFonts w:ascii="Times New Roman" w:hAnsi="Times New Roman" w:cs="Times New Roman"/>
          <w:sz w:val="20"/>
          <w:szCs w:val="20"/>
        </w:rPr>
        <w:t xml:space="preserve"> </w:t>
      </w:r>
      <w:bookmarkEnd w:id="3"/>
      <w:r w:rsidRPr="00DB54BF">
        <w:rPr>
          <w:rFonts w:ascii="Times New Roman" w:hAnsi="Times New Roman" w:cs="Times New Roman"/>
          <w:b/>
          <w:bCs/>
          <w:sz w:val="20"/>
          <w:szCs w:val="20"/>
        </w:rPr>
        <w:t>(_____________________) рублей 00 копеек</w:t>
      </w:r>
      <w:r w:rsidRPr="00DB54BF">
        <w:rPr>
          <w:rFonts w:ascii="Times New Roman" w:hAnsi="Times New Roman" w:cs="Times New Roman"/>
          <w:b/>
          <w:sz w:val="20"/>
          <w:szCs w:val="20"/>
        </w:rPr>
        <w:t>,</w:t>
      </w:r>
      <w:r w:rsidRPr="00DB54BF">
        <w:rPr>
          <w:rFonts w:ascii="Times New Roman" w:hAnsi="Times New Roman" w:cs="Times New Roman"/>
          <w:sz w:val="20"/>
          <w:szCs w:val="20"/>
        </w:rPr>
        <w:t xml:space="preserve"> которая может быть изменена только по соглашению сторон и оплачивается участником долевого строительства в порядке, предусмотренном настоящим разделом.</w:t>
      </w:r>
    </w:p>
    <w:p w:rsidR="00E92A95" w:rsidRPr="00DB54BF" w:rsidRDefault="00E92A95" w:rsidP="00E92A95">
      <w:pPr>
        <w:spacing w:after="0"/>
        <w:ind w:left="-709" w:firstLine="142"/>
        <w:jc w:val="both"/>
        <w:rPr>
          <w:rFonts w:ascii="Times New Roman" w:hAnsi="Times New Roman" w:cs="Times New Roman"/>
          <w:sz w:val="20"/>
          <w:szCs w:val="20"/>
        </w:rPr>
      </w:pPr>
      <w:r w:rsidRPr="00DB54BF">
        <w:rPr>
          <w:rFonts w:ascii="Times New Roman" w:hAnsi="Times New Roman" w:cs="Times New Roman"/>
          <w:sz w:val="20"/>
          <w:szCs w:val="20"/>
        </w:rPr>
        <w:t>Сумма вознаграждения Застройщика определяется сторонами в пункте 2.10. настоящего договора.</w:t>
      </w:r>
    </w:p>
    <w:p w:rsidR="00E92A95" w:rsidRPr="007876F4" w:rsidRDefault="00E92A95" w:rsidP="00E92A95">
      <w:pPr>
        <w:autoSpaceDE w:val="0"/>
        <w:ind w:left="-567"/>
        <w:jc w:val="both"/>
        <w:rPr>
          <w:rFonts w:ascii="Times New Roman" w:eastAsia="Times New Roman" w:hAnsi="Times New Roman" w:cs="Times New Roman"/>
          <w:sz w:val="20"/>
          <w:szCs w:val="20"/>
          <w:lang w:eastAsia="ru-RU"/>
        </w:rPr>
      </w:pPr>
      <w:r w:rsidRPr="007876F4">
        <w:rPr>
          <w:rFonts w:ascii="Times New Roman" w:eastAsia="Times New Roman" w:hAnsi="Times New Roman" w:cs="Times New Roman"/>
          <w:sz w:val="20"/>
          <w:szCs w:val="20"/>
          <w:lang w:eastAsia="ru-RU"/>
        </w:rPr>
        <w:t xml:space="preserve">2.2. Участник долевого строительства  обязуется внести денежные средства в счет уплаты Цены Договора, определенной в пункте 2.1. настоящего договора в сроки предусмотренные пунктом 2.3. настоящего договора  на специальный эскроу-счет, открываемый в </w:t>
      </w:r>
      <w:r w:rsidRPr="0058160C">
        <w:rPr>
          <w:rFonts w:ascii="Times New Roman" w:eastAsia="Times New Roman" w:hAnsi="Times New Roman" w:cs="Times New Roman"/>
          <w:sz w:val="20"/>
          <w:szCs w:val="20"/>
          <w:lang w:eastAsia="ru-RU"/>
        </w:rPr>
        <w:t>ПАО «Промсвязьбанк» (Эскроу-агент) для учета и блокирования денежных средств, полученных Эскроу-агентом от являющегося</w:t>
      </w:r>
      <w:r w:rsidRPr="007876F4">
        <w:rPr>
          <w:rFonts w:ascii="Times New Roman" w:eastAsia="Times New Roman" w:hAnsi="Times New Roman" w:cs="Times New Roman"/>
          <w:sz w:val="20"/>
          <w:szCs w:val="20"/>
          <w:lang w:eastAsia="ru-RU"/>
        </w:rPr>
        <w:t xml:space="preserve">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 </w:t>
      </w:r>
    </w:p>
    <w:p w:rsidR="00E92A95" w:rsidRPr="00155A6C" w:rsidRDefault="00E92A95" w:rsidP="00E92A95">
      <w:pPr>
        <w:autoSpaceDE w:val="0"/>
        <w:spacing w:after="0"/>
        <w:ind w:left="-567"/>
        <w:jc w:val="both"/>
        <w:rPr>
          <w:rFonts w:ascii="Times New Roman" w:eastAsia="Times New Roman" w:hAnsi="Times New Roman" w:cs="Times New Roman"/>
          <w:sz w:val="20"/>
          <w:szCs w:val="20"/>
          <w:lang w:eastAsia="ru-RU"/>
        </w:rPr>
      </w:pPr>
      <w:r w:rsidRPr="007876F4">
        <w:rPr>
          <w:rFonts w:ascii="Times New Roman" w:eastAsia="Times New Roman" w:hAnsi="Times New Roman" w:cs="Times New Roman"/>
          <w:b/>
          <w:bCs/>
          <w:sz w:val="20"/>
          <w:szCs w:val="20"/>
          <w:lang w:eastAsia="ru-RU"/>
        </w:rPr>
        <w:t>Эскроу-агент</w:t>
      </w:r>
      <w:r w:rsidRPr="007876F4">
        <w:rPr>
          <w:rFonts w:ascii="Times New Roman" w:eastAsia="Times New Roman" w:hAnsi="Times New Roman" w:cs="Times New Roman"/>
          <w:sz w:val="20"/>
          <w:szCs w:val="20"/>
          <w:lang w:eastAsia="ru-RU"/>
        </w:rPr>
        <w:t xml:space="preserve">: Публичное акционерное общество «ПРОМСВЯЗЬБАНК» (ПАО «Промсвязьбанк») ИНН 7744000912, БИК 044525555, корр. счет: 30101810400000000555; адрес места нахождения: Российская Федерация 109052, г. Москва, ул. Смирновская, д. 10, стр. 22., адрес электронной почты: escrow@psbank.ru., номер телефона 8 (495) 787-33-33 </w:t>
      </w:r>
    </w:p>
    <w:p w:rsidR="00E92A95" w:rsidRPr="007876F4" w:rsidRDefault="00E92A95" w:rsidP="00E92A95">
      <w:pPr>
        <w:autoSpaceDE w:val="0"/>
        <w:spacing w:after="0"/>
        <w:ind w:left="-567"/>
        <w:jc w:val="both"/>
        <w:rPr>
          <w:rFonts w:ascii="Times New Roman" w:eastAsia="Times New Roman" w:hAnsi="Times New Roman" w:cs="Times New Roman"/>
          <w:sz w:val="20"/>
          <w:szCs w:val="20"/>
          <w:lang w:eastAsia="ru-RU"/>
        </w:rPr>
      </w:pPr>
      <w:r w:rsidRPr="00FE3B79">
        <w:rPr>
          <w:rFonts w:ascii="Times New Roman" w:eastAsia="Times New Roman" w:hAnsi="Times New Roman" w:cs="Times New Roman"/>
          <w:sz w:val="20"/>
          <w:szCs w:val="20"/>
          <w:lang w:eastAsia="ru-RU"/>
        </w:rPr>
        <w:t>Депонентом счета эскроу по настоящему договору, который от своего лица или (при наличии нескольких участников долевого участия по договору участия в долевом строительстве указывается один участник долевого строительства) от своего лица и в интересах всех участников в целях исполнения солидарного обязательства по оплате цены договора участия в долевом строительстве открывает счет эскроу является______________________</w:t>
      </w:r>
      <w:r w:rsidRPr="007876F4">
        <w:rPr>
          <w:rFonts w:ascii="Times New Roman" w:eastAsia="Times New Roman" w:hAnsi="Times New Roman" w:cs="Times New Roman"/>
          <w:sz w:val="20"/>
          <w:szCs w:val="20"/>
          <w:lang w:eastAsia="ru-RU"/>
        </w:rPr>
        <w:t>;</w:t>
      </w:r>
    </w:p>
    <w:p w:rsidR="00E92A95" w:rsidRPr="007876F4" w:rsidRDefault="00E92A95" w:rsidP="00E92A95">
      <w:pPr>
        <w:autoSpaceDE w:val="0"/>
        <w:spacing w:after="0"/>
        <w:ind w:left="-567"/>
        <w:jc w:val="both"/>
        <w:rPr>
          <w:rFonts w:ascii="Times New Roman" w:eastAsia="Times New Roman" w:hAnsi="Times New Roman" w:cs="Times New Roman"/>
          <w:b/>
          <w:bCs/>
          <w:sz w:val="20"/>
          <w:szCs w:val="20"/>
          <w:lang w:eastAsia="ru-RU"/>
        </w:rPr>
      </w:pPr>
      <w:r w:rsidRPr="007876F4">
        <w:rPr>
          <w:rFonts w:ascii="Times New Roman" w:eastAsia="Times New Roman" w:hAnsi="Times New Roman" w:cs="Times New Roman"/>
          <w:b/>
          <w:bCs/>
          <w:sz w:val="20"/>
          <w:szCs w:val="20"/>
          <w:lang w:eastAsia="ru-RU"/>
        </w:rPr>
        <w:t>Бенефициар – Застройщик</w:t>
      </w:r>
      <w:r w:rsidRPr="00105E08">
        <w:rPr>
          <w:rFonts w:ascii="Times New Roman" w:hAnsi="Times New Roman" w:cs="Times New Roman"/>
          <w:b/>
          <w:bCs/>
          <w:color w:val="000000"/>
          <w:sz w:val="20"/>
          <w:szCs w:val="20"/>
        </w:rPr>
        <w:t xml:space="preserve"> </w:t>
      </w:r>
      <w:r>
        <w:rPr>
          <w:rFonts w:ascii="Times New Roman" w:hAnsi="Times New Roman" w:cs="Times New Roman"/>
          <w:b/>
          <w:bCs/>
          <w:color w:val="000000"/>
          <w:sz w:val="20"/>
          <w:szCs w:val="20"/>
        </w:rPr>
        <w:t>ООО «Специализированный застройщик Пионерский</w:t>
      </w:r>
      <w:r w:rsidRPr="007876F4">
        <w:rPr>
          <w:rFonts w:ascii="Times New Roman" w:eastAsia="Times New Roman" w:hAnsi="Times New Roman" w:cs="Times New Roman"/>
          <w:b/>
          <w:bCs/>
          <w:sz w:val="20"/>
          <w:szCs w:val="20"/>
          <w:lang w:eastAsia="ru-RU"/>
        </w:rPr>
        <w:t>»</w:t>
      </w:r>
    </w:p>
    <w:p w:rsidR="00E92A95" w:rsidRDefault="00E92A95" w:rsidP="00E92A95">
      <w:pPr>
        <w:autoSpaceDE w:val="0"/>
        <w:spacing w:after="0"/>
        <w:ind w:left="-567"/>
        <w:jc w:val="both"/>
        <w:rPr>
          <w:rFonts w:ascii="Times New Roman" w:hAnsi="Times New Roman" w:cs="Times New Roman"/>
          <w:b/>
          <w:bCs/>
          <w:sz w:val="20"/>
          <w:szCs w:val="20"/>
        </w:rPr>
      </w:pPr>
      <w:r w:rsidRPr="007876F4">
        <w:rPr>
          <w:rFonts w:ascii="Times New Roman" w:eastAsia="Times New Roman" w:hAnsi="Times New Roman" w:cs="Times New Roman"/>
          <w:sz w:val="20"/>
          <w:szCs w:val="20"/>
          <w:lang w:eastAsia="ru-RU"/>
        </w:rPr>
        <w:t>Объект долевого строительства – Квартира, указанная в Приложении №1 настоящего Договора.</w:t>
      </w:r>
      <w:r w:rsidRPr="007876F4">
        <w:rPr>
          <w:rFonts w:ascii="Times New Roman" w:eastAsia="Times New Roman" w:hAnsi="Times New Roman" w:cs="Times New Roman"/>
          <w:sz w:val="20"/>
          <w:szCs w:val="20"/>
          <w:lang w:eastAsia="ru-RU"/>
        </w:rPr>
        <w:br/>
        <w:t>Депонируемая сумма:</w:t>
      </w:r>
      <w:r w:rsidRPr="007876F4">
        <w:rPr>
          <w:rFonts w:ascii="Times New Roman" w:hAnsi="Times New Roman" w:cs="Times New Roman"/>
          <w:sz w:val="20"/>
          <w:szCs w:val="20"/>
        </w:rPr>
        <w:t xml:space="preserve"> в размере </w:t>
      </w:r>
      <w:r>
        <w:rPr>
          <w:rFonts w:ascii="Times New Roman" w:hAnsi="Times New Roman" w:cs="Times New Roman"/>
          <w:b/>
          <w:bCs/>
          <w:sz w:val="20"/>
          <w:szCs w:val="20"/>
        </w:rPr>
        <w:t>________________________</w:t>
      </w:r>
      <w:r w:rsidRPr="00A45DD2">
        <w:rPr>
          <w:rFonts w:ascii="Times New Roman" w:hAnsi="Times New Roman" w:cs="Times New Roman"/>
          <w:b/>
          <w:bCs/>
          <w:sz w:val="20"/>
          <w:szCs w:val="20"/>
        </w:rPr>
        <w:t xml:space="preserve"> (</w:t>
      </w:r>
      <w:r>
        <w:rPr>
          <w:rFonts w:ascii="Times New Roman" w:hAnsi="Times New Roman" w:cs="Times New Roman"/>
          <w:b/>
          <w:bCs/>
          <w:sz w:val="20"/>
          <w:szCs w:val="20"/>
        </w:rPr>
        <w:t>_______________________________</w:t>
      </w:r>
      <w:r w:rsidRPr="00A45DD2">
        <w:rPr>
          <w:rFonts w:ascii="Times New Roman" w:hAnsi="Times New Roman" w:cs="Times New Roman"/>
          <w:b/>
          <w:bCs/>
          <w:sz w:val="20"/>
          <w:szCs w:val="20"/>
        </w:rPr>
        <w:t>) рублей 00 копеек</w:t>
      </w:r>
    </w:p>
    <w:p w:rsidR="00E92A95" w:rsidRPr="007876F4" w:rsidRDefault="00E92A95" w:rsidP="00E92A95">
      <w:pPr>
        <w:autoSpaceDE w:val="0"/>
        <w:spacing w:after="0"/>
        <w:ind w:left="-567"/>
        <w:jc w:val="both"/>
        <w:rPr>
          <w:rFonts w:ascii="Times New Roman" w:eastAsia="Times New Roman" w:hAnsi="Times New Roman" w:cs="Times New Roman"/>
          <w:b/>
          <w:bCs/>
          <w:sz w:val="20"/>
          <w:szCs w:val="20"/>
          <w:lang w:eastAsia="ru-RU"/>
        </w:rPr>
      </w:pPr>
      <w:r w:rsidRPr="007876F4">
        <w:rPr>
          <w:rFonts w:ascii="Times New Roman" w:eastAsia="Times New Roman" w:hAnsi="Times New Roman" w:cs="Times New Roman"/>
          <w:sz w:val="20"/>
          <w:szCs w:val="20"/>
          <w:lang w:eastAsia="ru-RU"/>
        </w:rPr>
        <w:t xml:space="preserve">Срок условного депонирования </w:t>
      </w:r>
      <w:r w:rsidRPr="00C90C19">
        <w:rPr>
          <w:rFonts w:ascii="Times New Roman" w:eastAsia="Times New Roman" w:hAnsi="Times New Roman" w:cs="Times New Roman"/>
          <w:sz w:val="20"/>
          <w:szCs w:val="20"/>
          <w:lang w:eastAsia="ru-RU"/>
        </w:rPr>
        <w:t xml:space="preserve">– </w:t>
      </w:r>
      <w:r w:rsidR="007B2C50">
        <w:rPr>
          <w:rFonts w:ascii="Times New Roman" w:eastAsia="Times New Roman" w:hAnsi="Times New Roman" w:cs="Times New Roman"/>
          <w:b/>
          <w:bCs/>
          <w:sz w:val="20"/>
          <w:szCs w:val="20"/>
          <w:lang w:eastAsia="ru-RU"/>
        </w:rPr>
        <w:t>«01</w:t>
      </w:r>
      <w:r w:rsidRPr="00155A6C">
        <w:rPr>
          <w:rFonts w:ascii="Times New Roman" w:eastAsia="Times New Roman" w:hAnsi="Times New Roman" w:cs="Times New Roman"/>
          <w:b/>
          <w:bCs/>
          <w:sz w:val="20"/>
          <w:szCs w:val="20"/>
          <w:lang w:eastAsia="ru-RU"/>
        </w:rPr>
        <w:t>»</w:t>
      </w:r>
      <w:r w:rsidR="007B2C50">
        <w:rPr>
          <w:rFonts w:ascii="Times New Roman" w:eastAsia="Times New Roman" w:hAnsi="Times New Roman" w:cs="Times New Roman"/>
          <w:b/>
          <w:bCs/>
          <w:sz w:val="20"/>
          <w:szCs w:val="20"/>
          <w:lang w:eastAsia="ru-RU"/>
        </w:rPr>
        <w:t xml:space="preserve"> октября</w:t>
      </w:r>
      <w:r w:rsidRPr="00155A6C">
        <w:rPr>
          <w:rFonts w:ascii="Times New Roman" w:eastAsia="Times New Roman" w:hAnsi="Times New Roman" w:cs="Times New Roman"/>
          <w:b/>
          <w:bCs/>
          <w:sz w:val="20"/>
          <w:szCs w:val="20"/>
          <w:lang w:eastAsia="ru-RU"/>
        </w:rPr>
        <w:t xml:space="preserve"> </w:t>
      </w:r>
      <w:r w:rsidR="007B2C50">
        <w:rPr>
          <w:rFonts w:ascii="Times New Roman" w:eastAsia="Times New Roman" w:hAnsi="Times New Roman" w:cs="Times New Roman"/>
          <w:b/>
          <w:bCs/>
          <w:sz w:val="20"/>
          <w:szCs w:val="20"/>
          <w:lang w:eastAsia="ru-RU"/>
        </w:rPr>
        <w:t xml:space="preserve"> 2022</w:t>
      </w:r>
      <w:bookmarkStart w:id="4" w:name="_GoBack"/>
      <w:bookmarkEnd w:id="4"/>
      <w:r w:rsidRPr="00155A6C">
        <w:rPr>
          <w:rFonts w:ascii="Times New Roman" w:eastAsia="Times New Roman" w:hAnsi="Times New Roman" w:cs="Times New Roman"/>
          <w:b/>
          <w:bCs/>
          <w:sz w:val="20"/>
          <w:szCs w:val="20"/>
          <w:lang w:eastAsia="ru-RU"/>
        </w:rPr>
        <w:t xml:space="preserve"> года.</w:t>
      </w:r>
    </w:p>
    <w:p w:rsidR="00E92A95" w:rsidRPr="007876F4" w:rsidRDefault="00E92A95" w:rsidP="00E92A95">
      <w:pPr>
        <w:autoSpaceDE w:val="0"/>
        <w:spacing w:after="0"/>
        <w:ind w:left="-567"/>
        <w:jc w:val="both"/>
        <w:rPr>
          <w:rFonts w:ascii="Times New Roman" w:eastAsia="Times New Roman" w:hAnsi="Times New Roman" w:cs="Times New Roman"/>
          <w:sz w:val="20"/>
          <w:szCs w:val="20"/>
          <w:lang w:eastAsia="ru-RU"/>
        </w:rPr>
      </w:pPr>
      <w:r w:rsidRPr="007876F4">
        <w:rPr>
          <w:rFonts w:ascii="Times New Roman" w:eastAsia="Times New Roman" w:hAnsi="Times New Roman" w:cs="Times New Roman"/>
          <w:sz w:val="20"/>
          <w:szCs w:val="20"/>
          <w:lang w:eastAsia="ru-RU"/>
        </w:rPr>
        <w:t>Эскроу-агент обязан известить Застройщика об открытии счета эскроу путем электронного документооборота, согласованного Застройщиком и Эскроу-агентом, не позднее следующего рабочего дня с даты открытия счета эскроу;</w:t>
      </w:r>
    </w:p>
    <w:p w:rsidR="00E92A95" w:rsidRPr="007876F4" w:rsidRDefault="00E92A95" w:rsidP="00E92A95">
      <w:pPr>
        <w:autoSpaceDE w:val="0"/>
        <w:spacing w:after="0"/>
        <w:ind w:left="-567"/>
        <w:jc w:val="both"/>
        <w:rPr>
          <w:rFonts w:ascii="Times New Roman" w:eastAsia="Times New Roman" w:hAnsi="Times New Roman" w:cs="Times New Roman"/>
          <w:sz w:val="20"/>
          <w:szCs w:val="20"/>
          <w:lang w:eastAsia="ru-RU"/>
        </w:rPr>
      </w:pPr>
      <w:r w:rsidRPr="007876F4">
        <w:rPr>
          <w:rFonts w:ascii="Times New Roman" w:eastAsia="Times New Roman" w:hAnsi="Times New Roman" w:cs="Times New Roman"/>
          <w:sz w:val="20"/>
          <w:szCs w:val="20"/>
          <w:lang w:eastAsia="ru-RU"/>
        </w:rPr>
        <w:lastRenderedPageBreak/>
        <w:t>Депонируемая сумма подлежит перечислению Застройщику Эскроу-агентом не позднее 10 (Десяти) рабочих дней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t>
      </w:r>
    </w:p>
    <w:p w:rsidR="00E92A95" w:rsidRPr="007876F4" w:rsidRDefault="00E92A95" w:rsidP="00E92A95">
      <w:pPr>
        <w:autoSpaceDE w:val="0"/>
        <w:spacing w:after="0"/>
        <w:ind w:left="-567"/>
        <w:jc w:val="both"/>
        <w:rPr>
          <w:rFonts w:ascii="Times New Roman" w:eastAsia="Times New Roman" w:hAnsi="Times New Roman" w:cs="Times New Roman"/>
          <w:sz w:val="20"/>
          <w:szCs w:val="20"/>
          <w:lang w:eastAsia="ru-RU"/>
        </w:rPr>
      </w:pPr>
      <w:r w:rsidRPr="007876F4">
        <w:rPr>
          <w:rFonts w:ascii="Times New Roman" w:eastAsia="Times New Roman" w:hAnsi="Times New Roman" w:cs="Times New Roman"/>
          <w:sz w:val="20"/>
          <w:szCs w:val="20"/>
          <w:lang w:eastAsia="ru-RU"/>
        </w:rPr>
        <w:t>- разрешения на ввод в эксплуатацию Многоквартирного жилого дома;</w:t>
      </w:r>
    </w:p>
    <w:p w:rsidR="00E92A95" w:rsidRPr="007876F4" w:rsidRDefault="00E92A95" w:rsidP="00E92A95">
      <w:pPr>
        <w:autoSpaceDE w:val="0"/>
        <w:spacing w:after="0"/>
        <w:ind w:left="-567"/>
        <w:jc w:val="both"/>
        <w:rPr>
          <w:rFonts w:ascii="Times New Roman" w:eastAsia="Times New Roman" w:hAnsi="Times New Roman" w:cs="Times New Roman"/>
          <w:sz w:val="20"/>
          <w:szCs w:val="20"/>
          <w:lang w:eastAsia="ru-RU"/>
        </w:rPr>
      </w:pPr>
      <w:r w:rsidRPr="007876F4">
        <w:rPr>
          <w:rFonts w:ascii="Times New Roman" w:hAnsi="Times New Roman" w:cs="Times New Roman"/>
          <w:sz w:val="20"/>
          <w:szCs w:val="20"/>
        </w:rPr>
        <w:t xml:space="preserve">2.3. </w:t>
      </w:r>
      <w:r w:rsidRPr="007876F4">
        <w:rPr>
          <w:rFonts w:ascii="Times New Roman" w:eastAsia="Times New Roman" w:hAnsi="Times New Roman" w:cs="Times New Roman"/>
          <w:sz w:val="20"/>
          <w:szCs w:val="20"/>
          <w:lang w:eastAsia="ru-RU"/>
        </w:rPr>
        <w:t xml:space="preserve">Участник долевого строительства обязуется внести денежные средства в счет уплаты Цены Договора, </w:t>
      </w:r>
      <w:r w:rsidRPr="002C396E">
        <w:rPr>
          <w:rFonts w:ascii="Times New Roman" w:eastAsia="Times New Roman" w:hAnsi="Times New Roman" w:cs="Times New Roman"/>
          <w:sz w:val="20"/>
          <w:szCs w:val="20"/>
          <w:lang w:eastAsia="ru-RU"/>
        </w:rPr>
        <w:t xml:space="preserve">определенной в пункте 2.1. настоящего договора на специальный </w:t>
      </w:r>
      <w:r w:rsidRPr="00647B76">
        <w:rPr>
          <w:rFonts w:ascii="Times New Roman" w:eastAsia="Times New Roman" w:hAnsi="Times New Roman" w:cs="Times New Roman"/>
          <w:sz w:val="20"/>
          <w:szCs w:val="20"/>
          <w:lang w:eastAsia="ru-RU"/>
        </w:rPr>
        <w:t xml:space="preserve">эскроу-счет </w:t>
      </w:r>
      <w:r w:rsidRPr="00647B76">
        <w:rPr>
          <w:rFonts w:ascii="Times New Roman" w:eastAsia="Times New Roman" w:hAnsi="Times New Roman" w:cs="Times New Roman"/>
          <w:b/>
          <w:sz w:val="20"/>
          <w:szCs w:val="20"/>
          <w:lang w:eastAsia="ru-RU"/>
        </w:rPr>
        <w:t>№</w:t>
      </w:r>
      <w:r>
        <w:rPr>
          <w:rFonts w:ascii="Times New Roman" w:eastAsia="Times New Roman" w:hAnsi="Times New Roman" w:cs="Times New Roman"/>
          <w:b/>
          <w:sz w:val="20"/>
          <w:szCs w:val="20"/>
          <w:lang w:eastAsia="ru-RU"/>
        </w:rPr>
        <w:t>_____</w:t>
      </w:r>
      <w:r w:rsidRPr="00647B76">
        <w:rPr>
          <w:rFonts w:ascii="Times New Roman" w:eastAsia="Times New Roman" w:hAnsi="Times New Roman" w:cs="Times New Roman"/>
          <w:sz w:val="20"/>
          <w:szCs w:val="20"/>
          <w:lang w:eastAsia="ru-RU"/>
        </w:rPr>
        <w:t>, открываемый в ПАО «Промсвязьбанк» в следующем</w:t>
      </w:r>
      <w:r w:rsidRPr="007876F4">
        <w:rPr>
          <w:rFonts w:ascii="Times New Roman" w:eastAsia="Times New Roman" w:hAnsi="Times New Roman" w:cs="Times New Roman"/>
          <w:sz w:val="20"/>
          <w:szCs w:val="20"/>
          <w:lang w:eastAsia="ru-RU"/>
        </w:rPr>
        <w:t xml:space="preserve"> порядке и сроки: </w:t>
      </w:r>
    </w:p>
    <w:p w:rsidR="00E92A95" w:rsidRDefault="00E92A95" w:rsidP="00E92A95">
      <w:pPr>
        <w:autoSpaceDE w:val="0"/>
        <w:spacing w:after="0"/>
        <w:ind w:left="-567"/>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2.3.</w:t>
      </w:r>
      <w:r w:rsidRPr="008B1D7C">
        <w:rPr>
          <w:rFonts w:ascii="Times New Roman" w:eastAsia="Times New Roman" w:hAnsi="Times New Roman" w:cs="Times New Roman"/>
          <w:kern w:val="2"/>
          <w:sz w:val="20"/>
          <w:szCs w:val="20"/>
          <w:lang w:eastAsia="ar-SA"/>
        </w:rPr>
        <w:t xml:space="preserve">1.Взнос в размере ________________ (_______________) рублей Участник долевого строительства вносит в течение ___ дней после государственной регистрации настоящего договора. </w:t>
      </w:r>
    </w:p>
    <w:p w:rsidR="00E92A95" w:rsidRDefault="00E92A95" w:rsidP="00E92A95">
      <w:pPr>
        <w:autoSpaceDE w:val="0"/>
        <w:spacing w:after="0"/>
        <w:ind w:left="-567"/>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2.3</w:t>
      </w:r>
      <w:r w:rsidRPr="008B1D7C">
        <w:rPr>
          <w:rFonts w:ascii="Times New Roman" w:eastAsia="Times New Roman" w:hAnsi="Times New Roman" w:cs="Times New Roman"/>
          <w:kern w:val="2"/>
          <w:sz w:val="20"/>
          <w:szCs w:val="20"/>
          <w:lang w:eastAsia="ar-SA"/>
        </w:rPr>
        <w:t xml:space="preserve">.2. Взнос в размере ________________ (_______________) рублей Участник долевого строительства вносит в течение ___ дней после государственной регистрации настоящего договора. </w:t>
      </w:r>
    </w:p>
    <w:p w:rsidR="00E92A95" w:rsidRPr="00647B76" w:rsidRDefault="00E92A95" w:rsidP="00E92A95">
      <w:pPr>
        <w:autoSpaceDE w:val="0"/>
        <w:spacing w:after="0"/>
        <w:ind w:left="-567"/>
        <w:jc w:val="both"/>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2.3.3. … (Примечание: п.2.3.2., 2.3.3</w:t>
      </w:r>
      <w:r w:rsidRPr="008B1D7C">
        <w:rPr>
          <w:rFonts w:ascii="Times New Roman" w:eastAsia="Times New Roman" w:hAnsi="Times New Roman" w:cs="Times New Roman"/>
          <w:kern w:val="2"/>
          <w:sz w:val="20"/>
          <w:szCs w:val="20"/>
          <w:lang w:eastAsia="ar-SA"/>
        </w:rPr>
        <w:t xml:space="preserve">. и далее – в случае, если оплата цены договора осуществляется несколькими </w:t>
      </w:r>
      <w:r w:rsidRPr="00647B76">
        <w:rPr>
          <w:rFonts w:ascii="Times New Roman" w:eastAsia="Times New Roman" w:hAnsi="Times New Roman" w:cs="Times New Roman"/>
          <w:kern w:val="2"/>
          <w:sz w:val="20"/>
          <w:szCs w:val="20"/>
          <w:lang w:eastAsia="ar-SA"/>
        </w:rPr>
        <w:t>платежами).</w:t>
      </w:r>
    </w:p>
    <w:p w:rsidR="00E92A95" w:rsidRPr="00647B76" w:rsidRDefault="00E92A95" w:rsidP="00E92A95">
      <w:pPr>
        <w:autoSpaceDE w:val="0"/>
        <w:spacing w:after="0"/>
        <w:ind w:left="-567"/>
        <w:jc w:val="both"/>
        <w:rPr>
          <w:rFonts w:ascii="Times New Roman" w:hAnsi="Times New Roman" w:cs="Times New Roman"/>
          <w:sz w:val="20"/>
          <w:szCs w:val="20"/>
        </w:rPr>
      </w:pPr>
      <w:r w:rsidRPr="00647B76">
        <w:rPr>
          <w:rFonts w:ascii="Times New Roman" w:eastAsia="Times New Roman" w:hAnsi="Times New Roman" w:cs="Times New Roman"/>
          <w:bCs/>
          <w:kern w:val="1"/>
          <w:sz w:val="20"/>
          <w:szCs w:val="20"/>
          <w:lang w:eastAsia="ar-SA"/>
        </w:rPr>
        <w:t xml:space="preserve">2.4. </w:t>
      </w:r>
      <w:r w:rsidRPr="00647B76">
        <w:rPr>
          <w:rFonts w:ascii="Times New Roman" w:eastAsia="Times New Roman" w:hAnsi="Times New Roman" w:cs="Times New Roman"/>
          <w:sz w:val="20"/>
          <w:szCs w:val="20"/>
          <w:lang w:eastAsia="ru-RU"/>
        </w:rPr>
        <w:t>Застройщик в течение 3 (Трех) рабочих дней с даты регистрации настоящего Договора в Федеральной службе государственной регистрации, кадастра и картографии отправляет Эскроу-агенту либо скан-копию настоящего Договора, зарегистрированного Федеральной службой государственной регистрации, кадастра и картографии,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путем электронного документооборота согласованного Застройщиком и Эскроу-агентом.</w:t>
      </w:r>
    </w:p>
    <w:p w:rsidR="00E92A95" w:rsidRPr="00647B76" w:rsidRDefault="00E92A95" w:rsidP="00E92A95">
      <w:pPr>
        <w:spacing w:after="0"/>
        <w:ind w:left="-567"/>
        <w:jc w:val="both"/>
        <w:rPr>
          <w:rFonts w:ascii="Times New Roman" w:hAnsi="Times New Roman" w:cs="Times New Roman"/>
          <w:sz w:val="20"/>
          <w:szCs w:val="20"/>
        </w:rPr>
      </w:pPr>
      <w:r w:rsidRPr="00647B76">
        <w:rPr>
          <w:rFonts w:ascii="Times New Roman" w:hAnsi="Times New Roman" w:cs="Times New Roman"/>
          <w:sz w:val="20"/>
          <w:szCs w:val="20"/>
        </w:rPr>
        <w:t>2.5. Фактическое отклонение размеров площадей, указанных в кадастровом паспорте от указанных в  п. 1.5.  настоящего договора не более чем на 5% не влечет изменения цены, согласованной сторонами в п.2.1. настоящего раздела, а так же не влечет изменения предмета настоящего договора.</w:t>
      </w:r>
    </w:p>
    <w:p w:rsidR="00E92A95" w:rsidRPr="007876F4" w:rsidRDefault="00E92A95" w:rsidP="00E92A95">
      <w:pPr>
        <w:spacing w:after="0"/>
        <w:ind w:left="-567"/>
        <w:jc w:val="both"/>
        <w:rPr>
          <w:rFonts w:ascii="Times New Roman" w:hAnsi="Times New Roman" w:cs="Times New Roman"/>
          <w:sz w:val="20"/>
          <w:szCs w:val="20"/>
        </w:rPr>
      </w:pPr>
      <w:r w:rsidRPr="00647B76">
        <w:rPr>
          <w:rFonts w:ascii="Times New Roman" w:hAnsi="Times New Roman" w:cs="Times New Roman"/>
          <w:sz w:val="20"/>
          <w:szCs w:val="20"/>
        </w:rPr>
        <w:t>2.6. Обязательства Участника долевого строительства по оплате стоимости объекта долевого строительства считаются полностью исполненными после зачисления денежных средств в полном объеме на Эскроу счет открытый в ПАО «Промсвязьбанк».</w:t>
      </w:r>
    </w:p>
    <w:p w:rsidR="00E92A95" w:rsidRPr="007876F4" w:rsidRDefault="00E92A95" w:rsidP="00E92A95">
      <w:pPr>
        <w:spacing w:after="0"/>
        <w:ind w:left="-567"/>
        <w:jc w:val="both"/>
        <w:rPr>
          <w:rFonts w:ascii="Times New Roman" w:hAnsi="Times New Roman" w:cs="Times New Roman"/>
          <w:sz w:val="20"/>
          <w:szCs w:val="20"/>
        </w:rPr>
      </w:pPr>
      <w:r w:rsidRPr="007876F4">
        <w:rPr>
          <w:rFonts w:ascii="Times New Roman" w:hAnsi="Times New Roman" w:cs="Times New Roman"/>
          <w:sz w:val="20"/>
          <w:szCs w:val="20"/>
        </w:rPr>
        <w:t>2.7. Все расходы, связанные с необходимой регистрацией настоящего договора, оформлением права собственности, изготовление технической документации на объект долевого строительства не входят в стоимость настоящего договора и оплачиваются Участником долевого строительства самостоятельно.</w:t>
      </w:r>
    </w:p>
    <w:p w:rsidR="00E92A95" w:rsidRPr="007876F4" w:rsidRDefault="00E92A95" w:rsidP="00E92A95">
      <w:pPr>
        <w:spacing w:after="0"/>
        <w:ind w:left="-567"/>
        <w:jc w:val="both"/>
        <w:rPr>
          <w:rFonts w:ascii="Times New Roman" w:hAnsi="Times New Roman" w:cs="Times New Roman"/>
          <w:sz w:val="20"/>
          <w:szCs w:val="20"/>
        </w:rPr>
      </w:pPr>
      <w:r w:rsidRPr="007876F4">
        <w:rPr>
          <w:rFonts w:ascii="Times New Roman" w:hAnsi="Times New Roman" w:cs="Times New Roman"/>
          <w:sz w:val="20"/>
          <w:szCs w:val="20"/>
        </w:rPr>
        <w:t>2.8. Средства, полученные Застройщиком от Участника долевого строительства в рамках настоящего договора, за исключением вознаграждения считаются средствами целевого финансирования. При этом средства считаются использованными Застройщиком по назначению, указанному Участником долевого строительства, если цель настоящего договора, оговоренная в п.1.</w:t>
      </w:r>
      <w:r>
        <w:rPr>
          <w:rFonts w:ascii="Times New Roman" w:hAnsi="Times New Roman" w:cs="Times New Roman"/>
          <w:sz w:val="20"/>
          <w:szCs w:val="20"/>
        </w:rPr>
        <w:t>9</w:t>
      </w:r>
      <w:r w:rsidRPr="007876F4">
        <w:rPr>
          <w:rFonts w:ascii="Times New Roman" w:hAnsi="Times New Roman" w:cs="Times New Roman"/>
          <w:sz w:val="20"/>
          <w:szCs w:val="20"/>
        </w:rPr>
        <w:t xml:space="preserve"> достигнута.</w:t>
      </w:r>
    </w:p>
    <w:p w:rsidR="00E92A95" w:rsidRPr="007876F4" w:rsidRDefault="00E92A95" w:rsidP="00E92A95">
      <w:pPr>
        <w:spacing w:after="0"/>
        <w:ind w:left="-567"/>
        <w:jc w:val="both"/>
        <w:rPr>
          <w:rFonts w:ascii="Times New Roman" w:hAnsi="Times New Roman" w:cs="Times New Roman"/>
          <w:sz w:val="20"/>
          <w:szCs w:val="20"/>
        </w:rPr>
      </w:pPr>
      <w:r w:rsidRPr="007876F4">
        <w:rPr>
          <w:rFonts w:ascii="Times New Roman" w:hAnsi="Times New Roman" w:cs="Times New Roman"/>
          <w:sz w:val="20"/>
          <w:szCs w:val="20"/>
        </w:rPr>
        <w:t>2.9. Застройщик для достижения цели настоящего договор, оговоренной в п.1.</w:t>
      </w:r>
      <w:r>
        <w:rPr>
          <w:rFonts w:ascii="Times New Roman" w:hAnsi="Times New Roman" w:cs="Times New Roman"/>
          <w:sz w:val="20"/>
          <w:szCs w:val="20"/>
        </w:rPr>
        <w:t>9</w:t>
      </w:r>
      <w:r w:rsidRPr="007876F4">
        <w:rPr>
          <w:rFonts w:ascii="Times New Roman" w:hAnsi="Times New Roman" w:cs="Times New Roman"/>
          <w:sz w:val="20"/>
          <w:szCs w:val="20"/>
        </w:rPr>
        <w:t xml:space="preserve"> может временно использовать собственные средства в интересах Участника долевого строительства с последующим возмещением таких средств Участником долевого строительства.</w:t>
      </w:r>
    </w:p>
    <w:p w:rsidR="00E92A95" w:rsidRPr="007876F4" w:rsidRDefault="00E92A95" w:rsidP="00E92A95">
      <w:pPr>
        <w:spacing w:after="0"/>
        <w:ind w:left="-567"/>
        <w:jc w:val="both"/>
        <w:rPr>
          <w:rFonts w:ascii="Times New Roman" w:hAnsi="Times New Roman" w:cs="Times New Roman"/>
          <w:sz w:val="20"/>
          <w:szCs w:val="20"/>
        </w:rPr>
      </w:pPr>
      <w:r w:rsidRPr="007876F4">
        <w:rPr>
          <w:rFonts w:ascii="Times New Roman" w:hAnsi="Times New Roman" w:cs="Times New Roman"/>
          <w:sz w:val="20"/>
          <w:szCs w:val="20"/>
        </w:rPr>
        <w:t>2.10. Указанная в пункте 2.1. настоящего договора цена включает в себя возмещение Застройщику затрат на строительство Объектов долевого строительства (сумма покрытия затрат по строительству) и вознаграждение Застройщику за выполнение его обязанностей по настоящему договору.</w:t>
      </w:r>
    </w:p>
    <w:p w:rsidR="00E92A95" w:rsidRPr="00DB54BF" w:rsidRDefault="00E92A95" w:rsidP="00E92A95">
      <w:pPr>
        <w:spacing w:after="0"/>
        <w:ind w:left="-567"/>
        <w:jc w:val="both"/>
        <w:rPr>
          <w:rFonts w:ascii="Times New Roman" w:hAnsi="Times New Roman" w:cs="Times New Roman"/>
          <w:b/>
          <w:bCs/>
          <w:sz w:val="20"/>
          <w:szCs w:val="20"/>
        </w:rPr>
      </w:pPr>
      <w:r w:rsidRPr="00DB54BF">
        <w:rPr>
          <w:rFonts w:ascii="Times New Roman" w:hAnsi="Times New Roman" w:cs="Times New Roman"/>
          <w:sz w:val="20"/>
          <w:szCs w:val="20"/>
        </w:rPr>
        <w:t xml:space="preserve">Размер вознаграждения Застройщика составляет </w:t>
      </w:r>
      <w:r w:rsidRPr="00DB54BF">
        <w:rPr>
          <w:rFonts w:ascii="Times New Roman" w:hAnsi="Times New Roman" w:cs="Times New Roman"/>
          <w:b/>
          <w:bCs/>
          <w:sz w:val="20"/>
          <w:szCs w:val="20"/>
        </w:rPr>
        <w:t>___________________</w:t>
      </w:r>
      <w:r w:rsidRPr="00DB54BF">
        <w:rPr>
          <w:rFonts w:ascii="Times New Roman" w:hAnsi="Times New Roman" w:cs="Times New Roman"/>
          <w:sz w:val="20"/>
          <w:szCs w:val="20"/>
        </w:rPr>
        <w:t xml:space="preserve"> </w:t>
      </w:r>
      <w:r w:rsidRPr="00DB54BF">
        <w:rPr>
          <w:rFonts w:ascii="Times New Roman" w:hAnsi="Times New Roman" w:cs="Times New Roman"/>
          <w:b/>
          <w:bCs/>
          <w:sz w:val="20"/>
          <w:szCs w:val="20"/>
        </w:rPr>
        <w:t>(________________) рублей 00 копеек.</w:t>
      </w:r>
    </w:p>
    <w:p w:rsidR="00E92A95" w:rsidRPr="00DB54BF" w:rsidRDefault="00E92A95" w:rsidP="00E92A95">
      <w:pPr>
        <w:spacing w:after="0"/>
        <w:ind w:left="-567"/>
        <w:jc w:val="both"/>
        <w:rPr>
          <w:rFonts w:ascii="Times New Roman" w:hAnsi="Times New Roman" w:cs="Times New Roman"/>
          <w:sz w:val="20"/>
          <w:szCs w:val="20"/>
        </w:rPr>
      </w:pPr>
      <w:r w:rsidRPr="00DB54BF">
        <w:rPr>
          <w:rFonts w:ascii="Times New Roman" w:hAnsi="Times New Roman" w:cs="Times New Roman"/>
          <w:sz w:val="20"/>
          <w:szCs w:val="20"/>
        </w:rPr>
        <w:t>Указанная сумма вознаграждения является фиксированной и не подлежит изменению. При этом Застройщик имеет право из полученных в рамках финансирования настоящего договора денежных средств, в части своего вознаграждения ежемесячно расходовать денежные средства по своему усмотрению в порядке, предусмотренном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№214-ФЗ.</w:t>
      </w:r>
    </w:p>
    <w:p w:rsidR="00E92A95" w:rsidRPr="00D620B1" w:rsidRDefault="00E92A95" w:rsidP="00E92A95">
      <w:pPr>
        <w:spacing w:after="0"/>
        <w:ind w:left="-567"/>
        <w:jc w:val="both"/>
        <w:rPr>
          <w:rFonts w:ascii="Times New Roman" w:hAnsi="Times New Roman" w:cs="Times New Roman"/>
          <w:color w:val="000000"/>
          <w:sz w:val="20"/>
          <w:szCs w:val="20"/>
        </w:rPr>
      </w:pPr>
      <w:r w:rsidRPr="00D620B1">
        <w:rPr>
          <w:rFonts w:ascii="Times New Roman" w:hAnsi="Times New Roman" w:cs="Times New Roman"/>
          <w:color w:val="000000"/>
          <w:sz w:val="20"/>
          <w:szCs w:val="20"/>
        </w:rPr>
        <w:t>2.11. По окончанию строительства, разница между полученной суммой на покрытие затрат по строительству и фактическими расходами на строительство объектов долевого строительства (экономия Застройщика), остается у Застройщика. Положительная разница между фактическими затратами на строительство у Застройщика и суммой, полученной на покрытие затрат от Участника долевого строительства (перерасход Застройщика) компенсации, не подлежит.</w:t>
      </w:r>
    </w:p>
    <w:p w:rsidR="00E92A95" w:rsidRPr="00D620B1" w:rsidRDefault="00E92A95" w:rsidP="00E92A95">
      <w:pPr>
        <w:spacing w:after="0"/>
        <w:ind w:left="-567"/>
        <w:jc w:val="both"/>
        <w:rPr>
          <w:rFonts w:ascii="Times New Roman" w:hAnsi="Times New Roman" w:cs="Times New Roman"/>
          <w:color w:val="000000"/>
          <w:sz w:val="20"/>
          <w:szCs w:val="20"/>
        </w:rPr>
      </w:pPr>
    </w:p>
    <w:p w:rsidR="00E92A95" w:rsidRPr="00D620B1" w:rsidRDefault="00E92A95" w:rsidP="00E92A95">
      <w:pPr>
        <w:pStyle w:val="a3"/>
        <w:numPr>
          <w:ilvl w:val="0"/>
          <w:numId w:val="2"/>
        </w:numPr>
        <w:jc w:val="center"/>
        <w:rPr>
          <w:rFonts w:ascii="Times New Roman" w:hAnsi="Times New Roman" w:cs="Times New Roman"/>
          <w:b/>
          <w:color w:val="000000"/>
          <w:sz w:val="20"/>
          <w:szCs w:val="20"/>
        </w:rPr>
      </w:pPr>
      <w:r w:rsidRPr="00D620B1">
        <w:rPr>
          <w:rFonts w:ascii="Times New Roman" w:hAnsi="Times New Roman" w:cs="Times New Roman"/>
          <w:b/>
          <w:color w:val="000000"/>
          <w:sz w:val="20"/>
          <w:szCs w:val="20"/>
        </w:rPr>
        <w:t>ОБЯЗАТЕЛЬСТВА СТОРОН</w:t>
      </w:r>
    </w:p>
    <w:p w:rsidR="00E92A95" w:rsidRPr="00D620B1" w:rsidRDefault="00E92A95" w:rsidP="00E92A95">
      <w:pPr>
        <w:pStyle w:val="a3"/>
        <w:ind w:left="-207"/>
        <w:rPr>
          <w:rFonts w:ascii="Times New Roman" w:hAnsi="Times New Roman" w:cs="Times New Roman"/>
          <w:b/>
          <w:color w:val="000000"/>
          <w:sz w:val="20"/>
          <w:szCs w:val="20"/>
        </w:rPr>
      </w:pPr>
    </w:p>
    <w:p w:rsidR="00E92A95" w:rsidRPr="00D620B1" w:rsidRDefault="00E92A95" w:rsidP="00E92A95">
      <w:pPr>
        <w:pStyle w:val="a3"/>
        <w:ind w:left="360" w:hanging="786"/>
        <w:rPr>
          <w:rFonts w:ascii="Times New Roman" w:hAnsi="Times New Roman" w:cs="Times New Roman"/>
          <w:b/>
          <w:color w:val="000000"/>
          <w:sz w:val="20"/>
          <w:szCs w:val="20"/>
        </w:rPr>
      </w:pPr>
      <w:r w:rsidRPr="00D620B1">
        <w:rPr>
          <w:rFonts w:ascii="Times New Roman" w:hAnsi="Times New Roman" w:cs="Times New Roman"/>
          <w:b/>
          <w:color w:val="000000"/>
          <w:sz w:val="20"/>
          <w:szCs w:val="20"/>
        </w:rPr>
        <w:t>Застройщик обязан:</w:t>
      </w:r>
    </w:p>
    <w:p w:rsidR="00E92A95" w:rsidRPr="00D620B1" w:rsidRDefault="00E92A95" w:rsidP="00E92A95">
      <w:pPr>
        <w:pStyle w:val="a3"/>
        <w:ind w:left="360" w:hanging="927"/>
        <w:jc w:val="both"/>
        <w:rPr>
          <w:rFonts w:ascii="Times New Roman" w:hAnsi="Times New Roman" w:cs="Times New Roman"/>
          <w:color w:val="000000"/>
          <w:sz w:val="20"/>
          <w:szCs w:val="20"/>
        </w:rPr>
      </w:pPr>
      <w:r w:rsidRPr="00D620B1">
        <w:rPr>
          <w:rFonts w:ascii="Times New Roman" w:hAnsi="Times New Roman" w:cs="Times New Roman"/>
          <w:color w:val="000000"/>
          <w:sz w:val="20"/>
          <w:szCs w:val="20"/>
        </w:rPr>
        <w:t>3.1. Добросовестно выполнять свои обязательства по договору.</w:t>
      </w:r>
    </w:p>
    <w:p w:rsidR="00E92A95" w:rsidRPr="00D620B1" w:rsidRDefault="00E92A95" w:rsidP="00E92A95">
      <w:pPr>
        <w:pStyle w:val="a3"/>
        <w:ind w:left="-567"/>
        <w:jc w:val="both"/>
        <w:rPr>
          <w:rFonts w:ascii="Times New Roman" w:hAnsi="Times New Roman" w:cs="Times New Roman"/>
          <w:color w:val="000000"/>
          <w:sz w:val="20"/>
          <w:szCs w:val="20"/>
        </w:rPr>
      </w:pPr>
      <w:r w:rsidRPr="00D620B1">
        <w:rPr>
          <w:rFonts w:ascii="Times New Roman" w:hAnsi="Times New Roman" w:cs="Times New Roman"/>
          <w:color w:val="000000"/>
          <w:sz w:val="20"/>
          <w:szCs w:val="20"/>
        </w:rPr>
        <w:t>3.2. Передать Участнику долевого строительства объект долевого строительства, свободным от прав третьих лиц, после подписания разрешения на ввод объекта в эксплуатацию по акту приема-передачи, при условии полной оплаты, в предусмотренные договором сроки.</w:t>
      </w:r>
    </w:p>
    <w:p w:rsidR="00E92A95" w:rsidRPr="00D620B1" w:rsidRDefault="00E92A95" w:rsidP="00E92A95">
      <w:pPr>
        <w:pStyle w:val="a3"/>
        <w:ind w:left="-567"/>
        <w:jc w:val="both"/>
        <w:rPr>
          <w:rFonts w:ascii="Times New Roman" w:hAnsi="Times New Roman" w:cs="Times New Roman"/>
          <w:color w:val="000000"/>
          <w:sz w:val="20"/>
          <w:szCs w:val="20"/>
        </w:rPr>
      </w:pPr>
      <w:r w:rsidRPr="00D620B1">
        <w:rPr>
          <w:rFonts w:ascii="Times New Roman" w:hAnsi="Times New Roman" w:cs="Times New Roman"/>
          <w:color w:val="000000"/>
          <w:sz w:val="20"/>
          <w:szCs w:val="20"/>
        </w:rPr>
        <w:t>Обязательства Застройщика считаются исполненными с момента подписания сторонами передаточного акта.</w:t>
      </w:r>
    </w:p>
    <w:p w:rsidR="00E92A95" w:rsidRPr="00D620B1" w:rsidRDefault="00E92A95" w:rsidP="00E92A95">
      <w:pPr>
        <w:pStyle w:val="a3"/>
        <w:ind w:left="-567"/>
        <w:jc w:val="both"/>
        <w:rPr>
          <w:rFonts w:ascii="Times New Roman" w:hAnsi="Times New Roman" w:cs="Times New Roman"/>
          <w:sz w:val="20"/>
          <w:szCs w:val="20"/>
        </w:rPr>
      </w:pPr>
      <w:r w:rsidRPr="00D620B1">
        <w:rPr>
          <w:rFonts w:ascii="Times New Roman" w:hAnsi="Times New Roman" w:cs="Times New Roman"/>
          <w:color w:val="000000"/>
          <w:sz w:val="20"/>
          <w:szCs w:val="20"/>
        </w:rPr>
        <w:lastRenderedPageBreak/>
        <w:t xml:space="preserve">3.2.1. За один месяц до передачи объекта долевого строительства, Застройщик обязуется предупредить Участника долевого строительства о завершении строительства и готовности объекта долевого строительства к передаче, по указанным в разделе 10 настоящего договора данным </w:t>
      </w:r>
      <w:r w:rsidRPr="00D620B1">
        <w:rPr>
          <w:rFonts w:ascii="Times New Roman" w:hAnsi="Times New Roman" w:cs="Times New Roman"/>
          <w:sz w:val="20"/>
          <w:szCs w:val="20"/>
        </w:rPr>
        <w:t>(в том числе и в случае досрочной передачи объекта долевого строительства).</w:t>
      </w:r>
    </w:p>
    <w:p w:rsidR="00E92A95" w:rsidRPr="00D620B1" w:rsidRDefault="00E92A95" w:rsidP="00E92A95">
      <w:pPr>
        <w:pStyle w:val="a3"/>
        <w:ind w:left="-567"/>
        <w:jc w:val="both"/>
        <w:rPr>
          <w:rFonts w:ascii="Times New Roman" w:hAnsi="Times New Roman" w:cs="Times New Roman"/>
          <w:color w:val="000000"/>
          <w:sz w:val="20"/>
          <w:szCs w:val="20"/>
        </w:rPr>
      </w:pPr>
      <w:r w:rsidRPr="00D620B1">
        <w:rPr>
          <w:rFonts w:ascii="Times New Roman" w:hAnsi="Times New Roman" w:cs="Times New Roman"/>
          <w:color w:val="000000"/>
          <w:sz w:val="20"/>
          <w:szCs w:val="20"/>
        </w:rPr>
        <w:t>3.3. Предоставить все необходимые документы для регистрации настоящего договора в регистрирующий орган.</w:t>
      </w:r>
    </w:p>
    <w:p w:rsidR="00E92A95" w:rsidRPr="00D620B1" w:rsidRDefault="00E92A95" w:rsidP="00E92A95">
      <w:pPr>
        <w:pStyle w:val="a3"/>
        <w:ind w:left="-567"/>
        <w:jc w:val="both"/>
        <w:rPr>
          <w:rFonts w:ascii="Times New Roman" w:hAnsi="Times New Roman" w:cs="Times New Roman"/>
          <w:color w:val="000000"/>
          <w:sz w:val="20"/>
          <w:szCs w:val="20"/>
        </w:rPr>
      </w:pPr>
      <w:r w:rsidRPr="00D620B1">
        <w:rPr>
          <w:rFonts w:ascii="Times New Roman" w:hAnsi="Times New Roman" w:cs="Times New Roman"/>
          <w:color w:val="000000"/>
          <w:sz w:val="20"/>
          <w:szCs w:val="20"/>
        </w:rPr>
        <w:t>3.4. Получить в установленном порядке разрешение на ввод в эксплуатацию объекта долевого строительства.</w:t>
      </w:r>
    </w:p>
    <w:p w:rsidR="00E92A95" w:rsidRPr="00D620B1" w:rsidRDefault="00E92A95" w:rsidP="00E92A95">
      <w:pPr>
        <w:pStyle w:val="a3"/>
        <w:ind w:left="-567"/>
        <w:jc w:val="both"/>
        <w:rPr>
          <w:rFonts w:ascii="Times New Roman" w:hAnsi="Times New Roman" w:cs="Times New Roman"/>
          <w:color w:val="000000"/>
          <w:sz w:val="20"/>
          <w:szCs w:val="20"/>
        </w:rPr>
      </w:pPr>
      <w:r w:rsidRPr="00D620B1">
        <w:rPr>
          <w:rFonts w:ascii="Times New Roman" w:hAnsi="Times New Roman" w:cs="Times New Roman"/>
          <w:color w:val="000000"/>
          <w:sz w:val="20"/>
          <w:szCs w:val="20"/>
        </w:rPr>
        <w:t>3.5. Застройщик с момента ввода Объекта в эксплуатацию прекращает свои обязательства по технической эксплуатации Объекта строительства и заключает договор с Управляющей компанией.</w:t>
      </w:r>
    </w:p>
    <w:p w:rsidR="00E92A95" w:rsidRPr="00D620B1" w:rsidRDefault="00E92A95" w:rsidP="00E92A95">
      <w:pPr>
        <w:pStyle w:val="a3"/>
        <w:ind w:left="-567"/>
        <w:jc w:val="both"/>
        <w:rPr>
          <w:rFonts w:ascii="Times New Roman" w:eastAsia="Arial" w:hAnsi="Times New Roman" w:cs="Times New Roman"/>
          <w:sz w:val="20"/>
          <w:szCs w:val="20"/>
        </w:rPr>
      </w:pPr>
      <w:r w:rsidRPr="00D620B1">
        <w:rPr>
          <w:rFonts w:ascii="Times New Roman" w:hAnsi="Times New Roman" w:cs="Times New Roman"/>
          <w:color w:val="000000"/>
          <w:sz w:val="20"/>
          <w:szCs w:val="20"/>
        </w:rPr>
        <w:t xml:space="preserve">3.6. </w:t>
      </w:r>
      <w:r w:rsidRPr="00D620B1">
        <w:rPr>
          <w:rFonts w:ascii="Times New Roman" w:eastAsia="Arial" w:hAnsi="Times New Roman" w:cs="Times New Roman"/>
          <w:sz w:val="20"/>
          <w:szCs w:val="20"/>
        </w:rPr>
        <w:t xml:space="preserve"> При передаче объекта долевого строительства ,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объекта долевого строительства) на электронном носителе.</w:t>
      </w:r>
    </w:p>
    <w:p w:rsidR="00E92A95" w:rsidRPr="00D620B1" w:rsidRDefault="00E92A95" w:rsidP="00E92A95">
      <w:pPr>
        <w:pStyle w:val="a3"/>
        <w:ind w:left="-567"/>
        <w:jc w:val="both"/>
        <w:rPr>
          <w:rFonts w:ascii="Times New Roman" w:hAnsi="Times New Roman" w:cs="Times New Roman"/>
          <w:b/>
          <w:color w:val="000000"/>
          <w:sz w:val="20"/>
          <w:szCs w:val="20"/>
        </w:rPr>
      </w:pPr>
      <w:r w:rsidRPr="00D620B1">
        <w:rPr>
          <w:rFonts w:ascii="Times New Roman" w:eastAsia="Arial" w:hAnsi="Times New Roman" w:cs="Times New Roman"/>
          <w:sz w:val="20"/>
          <w:szCs w:val="20"/>
        </w:rPr>
        <w:t xml:space="preserve">3.7. </w:t>
      </w:r>
      <w:r w:rsidRPr="00D620B1">
        <w:rPr>
          <w:rFonts w:ascii="Times New Roman" w:eastAsia="Times New Roman" w:hAnsi="Times New Roman" w:cs="Times New Roman"/>
          <w:color w:val="333333"/>
          <w:sz w:val="20"/>
          <w:szCs w:val="20"/>
          <w:lang w:eastAsia="ru-RU"/>
        </w:rPr>
        <w:t>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«О страховании вкладов физических лиц в банках Российской Федерации» до ввода в эксплуатацию Многоквартирного жилого дома и государственной регистрации права собственности в отношении одного объекта долевого строительства, входящего в состав Многоквартирного жилого дома, Застройщик и Участник долевого строительства обязаны заключить договор счета эскроу с другим уполномоченным банком.</w:t>
      </w:r>
    </w:p>
    <w:p w:rsidR="00E92A95" w:rsidRPr="00D620B1" w:rsidRDefault="00E92A95" w:rsidP="00E92A95">
      <w:pPr>
        <w:rPr>
          <w:rFonts w:ascii="Times New Roman" w:hAnsi="Times New Roman" w:cs="Times New Roman"/>
          <w:b/>
          <w:color w:val="000000"/>
          <w:sz w:val="20"/>
          <w:szCs w:val="20"/>
        </w:rPr>
      </w:pPr>
      <w:r w:rsidRPr="00D620B1">
        <w:rPr>
          <w:rFonts w:ascii="Times New Roman" w:hAnsi="Times New Roman" w:cs="Times New Roman"/>
          <w:b/>
          <w:color w:val="000000"/>
          <w:sz w:val="20"/>
          <w:szCs w:val="20"/>
        </w:rPr>
        <w:t>Участник долевого строительства обязан:</w:t>
      </w:r>
    </w:p>
    <w:p w:rsidR="00E92A95" w:rsidRPr="007876F4" w:rsidRDefault="00E92A95" w:rsidP="00E92A95">
      <w:pPr>
        <w:spacing w:after="0"/>
        <w:ind w:left="-567"/>
        <w:jc w:val="both"/>
        <w:rPr>
          <w:rFonts w:ascii="Times New Roman" w:eastAsia="Times New Roman" w:hAnsi="Times New Roman" w:cs="Times New Roman"/>
          <w:sz w:val="20"/>
          <w:szCs w:val="20"/>
          <w:lang w:eastAsia="ru-RU"/>
        </w:rPr>
      </w:pPr>
      <w:r w:rsidRPr="007876F4">
        <w:rPr>
          <w:rFonts w:ascii="Times New Roman" w:hAnsi="Times New Roman" w:cs="Times New Roman"/>
          <w:sz w:val="20"/>
          <w:szCs w:val="20"/>
        </w:rPr>
        <w:t xml:space="preserve">3.8. </w:t>
      </w:r>
      <w:r w:rsidRPr="007876F4">
        <w:rPr>
          <w:rFonts w:ascii="Times New Roman" w:eastAsia="Times New Roman" w:hAnsi="Times New Roman" w:cs="Times New Roman"/>
          <w:sz w:val="20"/>
          <w:szCs w:val="20"/>
          <w:lang w:eastAsia="ru-RU"/>
        </w:rPr>
        <w:t>Внести в полном объеме денежные средства, составляющие Цену Договора, на счет эскроу в уполномоченном банке в размере, порядке и сроки, указанные в разделе 2 настоящего Договора.</w:t>
      </w:r>
    </w:p>
    <w:p w:rsidR="00E92A95" w:rsidRPr="007876F4" w:rsidRDefault="00E92A95" w:rsidP="00E92A95">
      <w:pPr>
        <w:spacing w:after="0"/>
        <w:ind w:left="-567"/>
        <w:jc w:val="both"/>
        <w:rPr>
          <w:rFonts w:ascii="Times New Roman" w:eastAsia="Times New Roman" w:hAnsi="Times New Roman" w:cs="Times New Roman"/>
          <w:sz w:val="20"/>
          <w:szCs w:val="20"/>
          <w:lang w:eastAsia="ru-RU"/>
        </w:rPr>
      </w:pPr>
      <w:r w:rsidRPr="007876F4">
        <w:rPr>
          <w:rFonts w:ascii="Times New Roman" w:eastAsia="Times New Roman" w:hAnsi="Times New Roman" w:cs="Times New Roman"/>
          <w:sz w:val="20"/>
          <w:szCs w:val="20"/>
          <w:lang w:eastAsia="ru-RU"/>
        </w:rPr>
        <w:t>3.9.  Имеет право уступать свои права и обязанности по Договору третьим лицам, при соблюдении всех следующих условий:</w:t>
      </w:r>
    </w:p>
    <w:p w:rsidR="00E92A95" w:rsidRPr="007876F4" w:rsidRDefault="00E92A95" w:rsidP="00E92A95">
      <w:pPr>
        <w:spacing w:after="0"/>
        <w:ind w:left="-567"/>
        <w:jc w:val="both"/>
        <w:rPr>
          <w:rFonts w:ascii="Times New Roman" w:eastAsia="Times New Roman" w:hAnsi="Times New Roman" w:cs="Times New Roman"/>
          <w:sz w:val="20"/>
          <w:szCs w:val="20"/>
          <w:lang w:eastAsia="ru-RU"/>
        </w:rPr>
      </w:pPr>
      <w:r w:rsidRPr="007876F4">
        <w:rPr>
          <w:rFonts w:ascii="Times New Roman" w:eastAsia="Times New Roman" w:hAnsi="Times New Roman" w:cs="Times New Roman"/>
          <w:sz w:val="20"/>
          <w:szCs w:val="20"/>
          <w:lang w:eastAsia="ru-RU"/>
        </w:rPr>
        <w:t xml:space="preserve"> -  уступка прав и обязанностей по Договору допускается в период с момента государственной регистрации Договора до момента передачи Объекта долевого строительства по подписываемому Сторонами Акту приема-передачи либо до момента составления Застройщиком одностороннего акта о передаче Объекта долевого строительства;</w:t>
      </w:r>
    </w:p>
    <w:p w:rsidR="00E92A95" w:rsidRPr="007876F4" w:rsidRDefault="00E92A95" w:rsidP="00E92A95">
      <w:pPr>
        <w:spacing w:after="0"/>
        <w:ind w:left="-567"/>
        <w:jc w:val="both"/>
        <w:rPr>
          <w:rFonts w:ascii="Times New Roman" w:eastAsia="Times New Roman" w:hAnsi="Times New Roman" w:cs="Times New Roman"/>
          <w:sz w:val="20"/>
          <w:szCs w:val="20"/>
          <w:lang w:eastAsia="ru-RU"/>
        </w:rPr>
      </w:pPr>
      <w:r w:rsidRPr="007876F4">
        <w:rPr>
          <w:rFonts w:ascii="Times New Roman" w:eastAsia="Times New Roman" w:hAnsi="Times New Roman" w:cs="Times New Roman"/>
          <w:sz w:val="20"/>
          <w:szCs w:val="20"/>
          <w:lang w:eastAsia="ru-RU"/>
        </w:rPr>
        <w:t>-   уступка прав и обязанностей по Договору допускается при условии полной оплаты им цены Договора в порядке п. 2.2.,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E92A95" w:rsidRPr="007876F4" w:rsidRDefault="00E92A95" w:rsidP="00E92A95">
      <w:pPr>
        <w:spacing w:after="0"/>
        <w:ind w:left="-567"/>
        <w:jc w:val="both"/>
        <w:rPr>
          <w:rFonts w:ascii="Times New Roman" w:eastAsia="Times New Roman" w:hAnsi="Times New Roman" w:cs="Times New Roman"/>
          <w:sz w:val="20"/>
          <w:szCs w:val="20"/>
          <w:lang w:eastAsia="ru-RU"/>
        </w:rPr>
      </w:pPr>
      <w:r w:rsidRPr="007876F4">
        <w:rPr>
          <w:rFonts w:ascii="Times New Roman" w:eastAsia="Times New Roman" w:hAnsi="Times New Roman" w:cs="Times New Roman"/>
          <w:sz w:val="20"/>
          <w:szCs w:val="20"/>
          <w:lang w:eastAsia="ru-RU"/>
        </w:rPr>
        <w:t xml:space="preserve"> -   уступка прав и обязанностей по Договору допускается при условии получения письменного предварительного согласия Застройщика на осуществление Участником долевого строительства, являющимся владельцем счета эскроу, уступки прав по Договору третьему лицу.</w:t>
      </w:r>
    </w:p>
    <w:p w:rsidR="00E92A95" w:rsidRPr="007876F4" w:rsidRDefault="00E92A95" w:rsidP="00E92A95">
      <w:pPr>
        <w:spacing w:after="0"/>
        <w:ind w:left="-567"/>
        <w:jc w:val="both"/>
        <w:rPr>
          <w:rFonts w:ascii="Times New Roman" w:hAnsi="Times New Roman" w:cs="Times New Roman"/>
          <w:sz w:val="20"/>
          <w:szCs w:val="20"/>
        </w:rPr>
      </w:pPr>
      <w:r w:rsidRPr="007876F4">
        <w:rPr>
          <w:rFonts w:ascii="Times New Roman" w:eastAsia="Times New Roman" w:hAnsi="Times New Roman" w:cs="Times New Roman"/>
          <w:sz w:val="20"/>
          <w:szCs w:val="20"/>
          <w:lang w:eastAsia="ru-RU"/>
        </w:rPr>
        <w:t>3.10.  При уступке права требования, Участник долевого строительства обязан совместно с Новым участником долевого строительства обратиться за государственной регистрацией договора уступки прав в орган, осуществляющий государственный кадастровый учет и государственную регистрацию прав. В срок не позднее 5 (пяти) рабочих дней с даты государственной регистрации договора уступки прав Участник долевого строительства обязуется передать Застройщику оригинал договора уступки и копию паспорта Нового участника долевого строительства, а также сообщить номер контактного телефона, адрес электронной почты Нового участника долевого строительства, фактический адрес проживания (если он отличается от адреса регистрации по месту жительства). В срок не позднее 3 (трех) рабочих дней с даты государственной регистрации договора уступки прав Участник долевого строительства и Новый участник долевого строительства обязуются явиться в уполномоченный банк для внесения изменений о Новом участнике долевого строительства в договор на открытие счета эскроу.</w:t>
      </w:r>
    </w:p>
    <w:p w:rsidR="00E92A95" w:rsidRPr="007876F4" w:rsidRDefault="00E92A95" w:rsidP="00E92A95">
      <w:pPr>
        <w:tabs>
          <w:tab w:val="left" w:pos="1134"/>
        </w:tabs>
        <w:suppressAutoHyphens/>
        <w:spacing w:after="0" w:line="240" w:lineRule="auto"/>
        <w:ind w:left="-567"/>
        <w:jc w:val="both"/>
        <w:rPr>
          <w:rFonts w:ascii="Times New Roman" w:hAnsi="Times New Roman" w:cs="Times New Roman"/>
          <w:sz w:val="20"/>
          <w:szCs w:val="20"/>
        </w:rPr>
      </w:pPr>
      <w:r w:rsidRPr="007876F4">
        <w:rPr>
          <w:rFonts w:ascii="Times New Roman" w:hAnsi="Times New Roman" w:cs="Times New Roman"/>
          <w:sz w:val="20"/>
          <w:szCs w:val="20"/>
        </w:rPr>
        <w:t>3.11.   Обязан принять объект долевого строительства по акту приема-передачи в течение семи рабочих дней с момента получения сообщения Застройщика о готовности объекта к передаче в соответствии с п. 3.2.1. настоящего договора.</w:t>
      </w:r>
    </w:p>
    <w:p w:rsidR="00E92A95" w:rsidRPr="007876F4" w:rsidRDefault="00E92A95" w:rsidP="00E92A95">
      <w:pPr>
        <w:spacing w:after="0"/>
        <w:ind w:left="-567"/>
        <w:jc w:val="both"/>
        <w:rPr>
          <w:rFonts w:ascii="Times New Roman" w:hAnsi="Times New Roman" w:cs="Times New Roman"/>
          <w:sz w:val="20"/>
          <w:szCs w:val="20"/>
        </w:rPr>
      </w:pPr>
      <w:r w:rsidRPr="007876F4">
        <w:rPr>
          <w:rFonts w:ascii="Times New Roman" w:hAnsi="Times New Roman" w:cs="Times New Roman"/>
          <w:sz w:val="20"/>
          <w:szCs w:val="20"/>
        </w:rPr>
        <w:t>3.12.  После принятия объекта долевого строительства и постановки его на кадастровый учет, самостоятельно обратиться в органы, осуществляющие государственную регистрацию прав на недвижимое имущество и сделок с ним и за свой счет и собственными силами осуществить государственную регистрацию права собственности на объект долевого строительства.</w:t>
      </w:r>
    </w:p>
    <w:p w:rsidR="00E92A95" w:rsidRPr="007876F4" w:rsidRDefault="00E92A95" w:rsidP="00E92A95">
      <w:pPr>
        <w:spacing w:after="0"/>
        <w:ind w:left="-567"/>
        <w:jc w:val="both"/>
        <w:rPr>
          <w:rFonts w:ascii="Times New Roman" w:hAnsi="Times New Roman" w:cs="Times New Roman"/>
          <w:sz w:val="20"/>
          <w:szCs w:val="20"/>
        </w:rPr>
      </w:pPr>
      <w:r w:rsidRPr="007876F4">
        <w:rPr>
          <w:rFonts w:ascii="Times New Roman" w:hAnsi="Times New Roman" w:cs="Times New Roman"/>
          <w:sz w:val="20"/>
          <w:szCs w:val="20"/>
        </w:rPr>
        <w:t>3.13.  В трехдневный срок уведомить Застройщика о любых изменениях своих реквизитов, места нахождения, адреса электронной почты, оговоренных в разделе 10 настоящего договора, а равно как и номера телефона, произошедших в период действия настоящего договора, в противном случае Участник долевого строительства теряет право ссылаться на свое не уведомление, либо не надлежащее уведомление и считается надлежащим образом уведомленным.</w:t>
      </w:r>
    </w:p>
    <w:p w:rsidR="00E92A95" w:rsidRPr="007876F4" w:rsidRDefault="00E92A95" w:rsidP="00E92A95">
      <w:pPr>
        <w:spacing w:after="0"/>
        <w:ind w:left="-567"/>
        <w:jc w:val="both"/>
        <w:rPr>
          <w:rFonts w:ascii="Times New Roman" w:hAnsi="Times New Roman" w:cs="Times New Roman"/>
          <w:sz w:val="20"/>
          <w:szCs w:val="20"/>
        </w:rPr>
      </w:pPr>
      <w:r w:rsidRPr="007876F4">
        <w:rPr>
          <w:rFonts w:ascii="Times New Roman" w:hAnsi="Times New Roman" w:cs="Times New Roman"/>
          <w:sz w:val="20"/>
          <w:szCs w:val="20"/>
        </w:rPr>
        <w:t xml:space="preserve">3.14. После принятия объекта долевого строительства и подписания акта приема-передачи, Участник долевого строительства обязан самостоятельно и за свой счет подать в органы, осуществляющие государственную </w:t>
      </w:r>
      <w:r w:rsidRPr="007876F4">
        <w:rPr>
          <w:rFonts w:ascii="Times New Roman" w:hAnsi="Times New Roman" w:cs="Times New Roman"/>
          <w:sz w:val="20"/>
          <w:szCs w:val="20"/>
        </w:rPr>
        <w:lastRenderedPageBreak/>
        <w:t>регистрацию прав на недвижимое имущество и сделок с ним документы на регистрацию права собственности на объект долевого строительства.</w:t>
      </w:r>
    </w:p>
    <w:p w:rsidR="00E92A95" w:rsidRPr="007876F4" w:rsidRDefault="00E92A95" w:rsidP="00E92A95">
      <w:pPr>
        <w:spacing w:after="0"/>
        <w:ind w:left="-567"/>
        <w:jc w:val="both"/>
        <w:rPr>
          <w:rFonts w:ascii="Times New Roman" w:hAnsi="Times New Roman" w:cs="Times New Roman"/>
          <w:sz w:val="20"/>
          <w:szCs w:val="20"/>
        </w:rPr>
      </w:pPr>
      <w:r w:rsidRPr="007876F4">
        <w:rPr>
          <w:rFonts w:ascii="Times New Roman" w:hAnsi="Times New Roman" w:cs="Times New Roman"/>
          <w:sz w:val="20"/>
          <w:szCs w:val="20"/>
        </w:rPr>
        <w:t>3.15. В день подписания акта-приема передачи заключить договор с Управляющей компанией. При этом Участник долевого строительства обязуется нести расходы на содержание объекта долевого строительства и общего имущества собственников многоквартирного жилого дома с даты подписания акта приема-передачи.</w:t>
      </w:r>
    </w:p>
    <w:p w:rsidR="00E92A95" w:rsidRPr="007876F4" w:rsidRDefault="00E92A95" w:rsidP="00E92A95">
      <w:pPr>
        <w:spacing w:after="0"/>
        <w:ind w:left="-567"/>
        <w:jc w:val="both"/>
        <w:rPr>
          <w:rFonts w:ascii="Times New Roman" w:hAnsi="Times New Roman" w:cs="Times New Roman"/>
          <w:sz w:val="20"/>
          <w:szCs w:val="20"/>
        </w:rPr>
      </w:pPr>
      <w:r w:rsidRPr="007876F4">
        <w:rPr>
          <w:rFonts w:ascii="Times New Roman" w:hAnsi="Times New Roman" w:cs="Times New Roman"/>
          <w:sz w:val="20"/>
          <w:szCs w:val="20"/>
        </w:rPr>
        <w:t>3.16. С даты подписания акта приема-передачи объекта долевого участия, риск случайной гибели, повреждения объекта долевого строительства (квартиры), бремя его содержания переходит от Застройщика к Участнику долевого строительства. С даты подписания акта приема-передачи Застройщик за сохранность имущества, находящегося в квартире, ответственности не несет.</w:t>
      </w:r>
    </w:p>
    <w:p w:rsidR="00E92A95" w:rsidRPr="007876F4" w:rsidRDefault="00E92A95" w:rsidP="00E92A95">
      <w:pPr>
        <w:spacing w:after="0"/>
        <w:ind w:left="-567"/>
        <w:jc w:val="both"/>
        <w:rPr>
          <w:rFonts w:ascii="Times New Roman" w:hAnsi="Times New Roman" w:cs="Times New Roman"/>
          <w:sz w:val="20"/>
          <w:szCs w:val="20"/>
        </w:rPr>
      </w:pPr>
      <w:r w:rsidRPr="007876F4">
        <w:rPr>
          <w:rFonts w:ascii="Times New Roman" w:hAnsi="Times New Roman" w:cs="Times New Roman"/>
          <w:sz w:val="20"/>
          <w:szCs w:val="20"/>
        </w:rPr>
        <w:t>3.17. Обязан самостоятельно на протяжении всего срока строительства интересоваться и получать у Застройщика информацию о ходе и сроках осуществляемого строительства.</w:t>
      </w:r>
    </w:p>
    <w:p w:rsidR="00E92A95" w:rsidRPr="007876F4" w:rsidRDefault="00E92A95" w:rsidP="00E92A95">
      <w:pPr>
        <w:spacing w:after="0"/>
        <w:ind w:left="-567"/>
        <w:jc w:val="both"/>
        <w:rPr>
          <w:rFonts w:ascii="Times New Roman" w:hAnsi="Times New Roman" w:cs="Times New Roman"/>
          <w:sz w:val="20"/>
          <w:szCs w:val="20"/>
        </w:rPr>
      </w:pPr>
      <w:r w:rsidRPr="007876F4">
        <w:rPr>
          <w:rFonts w:ascii="Times New Roman" w:hAnsi="Times New Roman" w:cs="Times New Roman"/>
          <w:sz w:val="20"/>
          <w:szCs w:val="20"/>
        </w:rPr>
        <w:t>3.18. Участник долевого строительства самостоятельно обязан обратиться в Управление Федеральной службы регистрации, кадастра и картографии по Калининградской области с заявлением о регистрации настоящего договора. При этом заблаговременно сообщить Застройщику о времени сдачи документов на регистрацию, в свою очередь Застройщик обязуется предоставить Участнику долевого строительства надлежащим образом уполномоченного представителя.</w:t>
      </w:r>
    </w:p>
    <w:p w:rsidR="00E92A95" w:rsidRPr="007876F4" w:rsidRDefault="00E92A95" w:rsidP="00E92A95">
      <w:pPr>
        <w:spacing w:after="0"/>
        <w:ind w:left="-567"/>
        <w:jc w:val="both"/>
        <w:rPr>
          <w:rFonts w:ascii="Times New Roman" w:hAnsi="Times New Roman" w:cs="Times New Roman"/>
          <w:sz w:val="20"/>
          <w:szCs w:val="20"/>
        </w:rPr>
      </w:pPr>
      <w:r w:rsidRPr="007876F4">
        <w:rPr>
          <w:rFonts w:ascii="Times New Roman" w:hAnsi="Times New Roman" w:cs="Times New Roman"/>
          <w:sz w:val="20"/>
          <w:szCs w:val="20"/>
        </w:rPr>
        <w:t>3.19. Участник долевого строительства уведомле</w:t>
      </w:r>
      <w:r w:rsidRPr="00DB54BF">
        <w:rPr>
          <w:rFonts w:ascii="Times New Roman" w:hAnsi="Times New Roman" w:cs="Times New Roman"/>
          <w:sz w:val="20"/>
          <w:szCs w:val="20"/>
        </w:rPr>
        <w:t>н, что в квартире расположены системы: водопадачи, водоотведения, вентиляции (согласно проекта).</w:t>
      </w:r>
      <w:r w:rsidRPr="007876F4">
        <w:rPr>
          <w:rFonts w:ascii="Times New Roman" w:hAnsi="Times New Roman" w:cs="Times New Roman"/>
          <w:sz w:val="20"/>
          <w:szCs w:val="20"/>
        </w:rPr>
        <w:t xml:space="preserve"> Для обслуживания указанных систем участник долевого строительства обязан допускать в квартиру соответствующие эксплуатирующие службы по требованию управляющей компании и в сроки, установленные управляющей компанией, обслуживающей жилой дом. Периоды обслуживания будут указаны в инструкции по эксплуатации.</w:t>
      </w:r>
    </w:p>
    <w:p w:rsidR="00E92A95" w:rsidRPr="007876F4" w:rsidRDefault="00E92A95" w:rsidP="00E92A95">
      <w:pPr>
        <w:spacing w:after="0"/>
        <w:ind w:left="-567"/>
        <w:jc w:val="both"/>
        <w:rPr>
          <w:rFonts w:ascii="Times New Roman" w:hAnsi="Times New Roman" w:cs="Times New Roman"/>
          <w:sz w:val="20"/>
          <w:szCs w:val="20"/>
        </w:rPr>
      </w:pPr>
      <w:r w:rsidRPr="007876F4">
        <w:rPr>
          <w:rFonts w:ascii="Times New Roman" w:hAnsi="Times New Roman" w:cs="Times New Roman"/>
          <w:sz w:val="20"/>
          <w:szCs w:val="20"/>
        </w:rPr>
        <w:t xml:space="preserve">3.20. </w:t>
      </w:r>
      <w:r w:rsidRPr="007876F4">
        <w:rPr>
          <w:rFonts w:ascii="Times New Roman" w:eastAsia="Times New Roman" w:hAnsi="Times New Roman" w:cs="Times New Roman"/>
          <w:sz w:val="20"/>
          <w:szCs w:val="20"/>
          <w:lang w:eastAsia="ru-RU"/>
        </w:rPr>
        <w:t xml:space="preserve"> Обязуется заключить с Застройщиком договор счета эскроу с другим уполномоченным банком, если в отношении уполномоченного банка, в котором открыт счет эскроу, наступил страховой случай в соответствии с Федеральным законом от 23 декабря 2003 года N 177-ФЗ «О страховании вкладов физических лиц в банках Российской Федерации» до ввода в эксплуатацию Объекта и государственной регистрации права собственности в отношении одного объекта долевого строительства, входящего в состав Объекта.</w:t>
      </w:r>
    </w:p>
    <w:p w:rsidR="00E92A95" w:rsidRPr="00D620B1" w:rsidRDefault="00E92A95" w:rsidP="00E92A95">
      <w:pPr>
        <w:spacing w:after="0"/>
        <w:jc w:val="both"/>
        <w:rPr>
          <w:rFonts w:ascii="Times New Roman" w:hAnsi="Times New Roman" w:cs="Times New Roman"/>
          <w:color w:val="000000"/>
          <w:sz w:val="20"/>
          <w:szCs w:val="20"/>
        </w:rPr>
      </w:pPr>
    </w:p>
    <w:p w:rsidR="00E92A95" w:rsidRPr="00D620B1" w:rsidRDefault="00E92A95" w:rsidP="00E92A95">
      <w:pPr>
        <w:pStyle w:val="a3"/>
        <w:numPr>
          <w:ilvl w:val="0"/>
          <w:numId w:val="2"/>
        </w:numPr>
        <w:jc w:val="center"/>
        <w:rPr>
          <w:rFonts w:ascii="Times New Roman" w:hAnsi="Times New Roman" w:cs="Times New Roman"/>
          <w:b/>
          <w:color w:val="000000"/>
          <w:sz w:val="20"/>
          <w:szCs w:val="20"/>
        </w:rPr>
      </w:pPr>
      <w:r w:rsidRPr="00D620B1">
        <w:rPr>
          <w:rFonts w:ascii="Times New Roman" w:hAnsi="Times New Roman" w:cs="Times New Roman"/>
          <w:b/>
          <w:color w:val="000000"/>
          <w:sz w:val="20"/>
          <w:szCs w:val="20"/>
        </w:rPr>
        <w:t>ПРАВА СТОРОН</w:t>
      </w:r>
    </w:p>
    <w:p w:rsidR="00E92A95" w:rsidRPr="00D620B1" w:rsidRDefault="00E92A95" w:rsidP="00E92A95">
      <w:pPr>
        <w:pStyle w:val="a3"/>
        <w:ind w:left="-207"/>
        <w:rPr>
          <w:rFonts w:ascii="Times New Roman" w:hAnsi="Times New Roman" w:cs="Times New Roman"/>
          <w:b/>
          <w:color w:val="000000"/>
          <w:sz w:val="20"/>
          <w:szCs w:val="20"/>
        </w:rPr>
      </w:pPr>
    </w:p>
    <w:p w:rsidR="00E92A95" w:rsidRPr="00D620B1" w:rsidRDefault="00E92A95" w:rsidP="00E92A95">
      <w:pPr>
        <w:pStyle w:val="a3"/>
        <w:ind w:left="-207"/>
        <w:rPr>
          <w:rFonts w:ascii="Times New Roman" w:hAnsi="Times New Roman" w:cs="Times New Roman"/>
          <w:b/>
          <w:color w:val="000000"/>
          <w:sz w:val="20"/>
          <w:szCs w:val="20"/>
        </w:rPr>
      </w:pPr>
      <w:r w:rsidRPr="00D620B1">
        <w:rPr>
          <w:rFonts w:ascii="Times New Roman" w:hAnsi="Times New Roman" w:cs="Times New Roman"/>
          <w:b/>
          <w:color w:val="000000"/>
          <w:sz w:val="20"/>
          <w:szCs w:val="20"/>
        </w:rPr>
        <w:t>Застройщик вправе:</w:t>
      </w:r>
    </w:p>
    <w:p w:rsidR="00E92A95" w:rsidRPr="00D620B1" w:rsidRDefault="00E92A95" w:rsidP="00E92A95">
      <w:pPr>
        <w:spacing w:after="0"/>
        <w:ind w:left="-567"/>
        <w:jc w:val="both"/>
        <w:rPr>
          <w:rFonts w:ascii="Times New Roman" w:hAnsi="Times New Roman" w:cs="Times New Roman"/>
          <w:sz w:val="20"/>
          <w:szCs w:val="20"/>
        </w:rPr>
      </w:pPr>
      <w:r w:rsidRPr="00D620B1">
        <w:rPr>
          <w:rFonts w:ascii="Times New Roman" w:hAnsi="Times New Roman" w:cs="Times New Roman"/>
          <w:color w:val="000000"/>
          <w:sz w:val="20"/>
          <w:szCs w:val="20"/>
        </w:rPr>
        <w:t xml:space="preserve">4.1. Закончить строительство досрочно и передать объект долевого строительства участнику долевого строительства ранее предельного срока, установленного </w:t>
      </w:r>
      <w:r w:rsidRPr="00D620B1">
        <w:rPr>
          <w:rFonts w:ascii="Times New Roman" w:hAnsi="Times New Roman" w:cs="Times New Roman"/>
          <w:sz w:val="20"/>
          <w:szCs w:val="20"/>
        </w:rPr>
        <w:t>настоящим договором.</w:t>
      </w:r>
    </w:p>
    <w:p w:rsidR="00E92A95" w:rsidRPr="00D620B1" w:rsidRDefault="00E92A95" w:rsidP="00E92A95">
      <w:pPr>
        <w:spacing w:after="0"/>
        <w:ind w:left="-567"/>
        <w:jc w:val="both"/>
        <w:rPr>
          <w:rFonts w:ascii="Times New Roman" w:hAnsi="Times New Roman" w:cs="Times New Roman"/>
          <w:sz w:val="20"/>
          <w:szCs w:val="20"/>
        </w:rPr>
      </w:pPr>
      <w:r w:rsidRPr="00D620B1">
        <w:rPr>
          <w:rFonts w:ascii="Times New Roman" w:hAnsi="Times New Roman" w:cs="Times New Roman"/>
          <w:sz w:val="20"/>
          <w:szCs w:val="20"/>
        </w:rPr>
        <w:t>4.2. В ходе строительства, без согласования с участником долевого строительства, вносить изменения в проектную документацию, в том числе касающуюся изменения этажности строящегося многоквартирного дома, количества квартир, и связанные с этим изменения площадей по объекту и площади застройки, изменения материалов, оборудования, изменения назначения общего имущества дома и (или) нежилых помещений, элементов благоустройства и прочего.</w:t>
      </w:r>
    </w:p>
    <w:p w:rsidR="00E92A95" w:rsidRPr="00D620B1" w:rsidRDefault="00E92A95" w:rsidP="00E92A95">
      <w:pPr>
        <w:spacing w:after="0"/>
        <w:ind w:left="-567"/>
        <w:jc w:val="both"/>
        <w:rPr>
          <w:rFonts w:ascii="Times New Roman" w:hAnsi="Times New Roman" w:cs="Times New Roman"/>
          <w:sz w:val="20"/>
          <w:szCs w:val="20"/>
        </w:rPr>
      </w:pPr>
      <w:r w:rsidRPr="00D620B1">
        <w:rPr>
          <w:rFonts w:ascii="Times New Roman" w:hAnsi="Times New Roman" w:cs="Times New Roman"/>
          <w:sz w:val="20"/>
          <w:szCs w:val="20"/>
        </w:rPr>
        <w:t>Стороны согласовали, что вышеизложенные изменения считаются для участника долевого строительства не существенными.</w:t>
      </w:r>
    </w:p>
    <w:p w:rsidR="00E92A95" w:rsidRDefault="00E92A95" w:rsidP="00E92A95">
      <w:pPr>
        <w:spacing w:after="0"/>
        <w:ind w:left="-567"/>
        <w:jc w:val="both"/>
        <w:rPr>
          <w:rFonts w:ascii="Times New Roman" w:hAnsi="Times New Roman" w:cs="Times New Roman"/>
          <w:sz w:val="20"/>
          <w:szCs w:val="20"/>
        </w:rPr>
      </w:pPr>
      <w:r w:rsidRPr="00D620B1">
        <w:rPr>
          <w:rFonts w:ascii="Times New Roman" w:hAnsi="Times New Roman" w:cs="Times New Roman"/>
          <w:sz w:val="20"/>
          <w:szCs w:val="20"/>
        </w:rPr>
        <w:t>Участник долевого строительства гарантирует, что данные изменения в будущем не станут являться основанием для расторжения договора по мотивам заблуждения или недостоверной, а равно (недостаточной) информации.</w:t>
      </w:r>
    </w:p>
    <w:p w:rsidR="00E92A95" w:rsidRPr="00D6278A" w:rsidRDefault="00E92A95" w:rsidP="00E92A95">
      <w:pPr>
        <w:spacing w:after="0"/>
        <w:ind w:left="-567"/>
        <w:jc w:val="both"/>
        <w:rPr>
          <w:rFonts w:ascii="Times New Roman" w:hAnsi="Times New Roman" w:cs="Times New Roman"/>
          <w:sz w:val="20"/>
          <w:szCs w:val="20"/>
        </w:rPr>
      </w:pPr>
    </w:p>
    <w:p w:rsidR="00E92A95" w:rsidRPr="00D620B1" w:rsidRDefault="00E92A95" w:rsidP="00E92A95">
      <w:pPr>
        <w:ind w:left="-567"/>
        <w:jc w:val="both"/>
        <w:rPr>
          <w:rFonts w:ascii="Times New Roman" w:hAnsi="Times New Roman" w:cs="Times New Roman"/>
          <w:b/>
          <w:color w:val="000000"/>
          <w:sz w:val="20"/>
          <w:szCs w:val="20"/>
        </w:rPr>
      </w:pPr>
      <w:r w:rsidRPr="00D620B1">
        <w:rPr>
          <w:rFonts w:ascii="Times New Roman" w:hAnsi="Times New Roman" w:cs="Times New Roman"/>
          <w:b/>
          <w:color w:val="000000"/>
          <w:sz w:val="20"/>
          <w:szCs w:val="20"/>
        </w:rPr>
        <w:t>Участник долевого строительства вправе:</w:t>
      </w:r>
    </w:p>
    <w:p w:rsidR="00E92A95" w:rsidRPr="00D620B1" w:rsidRDefault="00E92A95" w:rsidP="00E92A95">
      <w:pPr>
        <w:spacing w:after="0"/>
        <w:ind w:left="-567"/>
        <w:jc w:val="both"/>
        <w:rPr>
          <w:rFonts w:ascii="Times New Roman" w:hAnsi="Times New Roman" w:cs="Times New Roman"/>
          <w:color w:val="000000"/>
          <w:sz w:val="20"/>
          <w:szCs w:val="20"/>
        </w:rPr>
      </w:pPr>
      <w:r w:rsidRPr="00D620B1">
        <w:rPr>
          <w:rFonts w:ascii="Times New Roman" w:hAnsi="Times New Roman" w:cs="Times New Roman"/>
          <w:color w:val="000000"/>
          <w:sz w:val="20"/>
          <w:szCs w:val="20"/>
        </w:rPr>
        <w:t>4.3. Досрочно внести денежные средства в оплату объекта долевого строительства, но не ранее заключения настоящего договора.</w:t>
      </w:r>
    </w:p>
    <w:p w:rsidR="00E92A95" w:rsidRPr="00D620B1" w:rsidRDefault="00E92A95" w:rsidP="00E92A95">
      <w:pPr>
        <w:spacing w:after="0"/>
        <w:ind w:left="-567"/>
        <w:jc w:val="both"/>
        <w:rPr>
          <w:rFonts w:ascii="Times New Roman" w:hAnsi="Times New Roman" w:cs="Times New Roman"/>
          <w:color w:val="000000"/>
          <w:sz w:val="20"/>
          <w:szCs w:val="20"/>
        </w:rPr>
      </w:pPr>
      <w:r w:rsidRPr="00D620B1">
        <w:rPr>
          <w:rFonts w:ascii="Times New Roman" w:hAnsi="Times New Roman" w:cs="Times New Roman"/>
          <w:color w:val="000000"/>
          <w:sz w:val="20"/>
          <w:szCs w:val="20"/>
        </w:rPr>
        <w:t>4.4. Переуступить право требования по договору долевого участия в строительстве после государственной регистрации настоящего договора до момента подписания сторонами акта приема-передачи при условии полной оплаты.</w:t>
      </w:r>
    </w:p>
    <w:p w:rsidR="00E92A95" w:rsidRPr="00D620B1" w:rsidRDefault="00E92A95" w:rsidP="00E92A95">
      <w:pPr>
        <w:ind w:left="-567"/>
        <w:jc w:val="both"/>
        <w:rPr>
          <w:rFonts w:ascii="Times New Roman" w:hAnsi="Times New Roman" w:cs="Times New Roman"/>
          <w:color w:val="000000"/>
          <w:sz w:val="20"/>
          <w:szCs w:val="20"/>
        </w:rPr>
      </w:pPr>
      <w:r w:rsidRPr="00D620B1">
        <w:rPr>
          <w:rFonts w:ascii="Times New Roman" w:hAnsi="Times New Roman" w:cs="Times New Roman"/>
          <w:color w:val="000000"/>
          <w:sz w:val="20"/>
          <w:szCs w:val="20"/>
        </w:rPr>
        <w:t>О состоявшейся уступке Участник долевого строительства обязан письменно уведомить Застройщика в трехдневный срок, в противном случае Застройщик не несет ответственности по условиям настоящего договора.</w:t>
      </w:r>
    </w:p>
    <w:p w:rsidR="00E92A95" w:rsidRPr="00472B53" w:rsidRDefault="00E92A95" w:rsidP="00E92A95">
      <w:pPr>
        <w:pStyle w:val="a3"/>
        <w:numPr>
          <w:ilvl w:val="0"/>
          <w:numId w:val="2"/>
        </w:numPr>
        <w:jc w:val="center"/>
        <w:rPr>
          <w:rFonts w:ascii="Times New Roman" w:hAnsi="Times New Roman" w:cs="Times New Roman"/>
          <w:b/>
          <w:color w:val="000000"/>
          <w:sz w:val="20"/>
          <w:szCs w:val="20"/>
        </w:rPr>
      </w:pPr>
      <w:r w:rsidRPr="00D620B1">
        <w:rPr>
          <w:rFonts w:ascii="Times New Roman" w:hAnsi="Times New Roman" w:cs="Times New Roman"/>
          <w:b/>
          <w:color w:val="000000"/>
          <w:sz w:val="20"/>
          <w:szCs w:val="20"/>
        </w:rPr>
        <w:t>КАЧЕСТВО ВЫПОЛНЕННЫХ РАБОТ</w:t>
      </w:r>
    </w:p>
    <w:p w:rsidR="00E92A95" w:rsidRPr="00D620B1" w:rsidRDefault="00E92A95" w:rsidP="00E92A95">
      <w:pPr>
        <w:spacing w:after="0"/>
        <w:ind w:left="-567"/>
        <w:jc w:val="both"/>
        <w:rPr>
          <w:rFonts w:ascii="Times New Roman" w:hAnsi="Times New Roman" w:cs="Times New Roman"/>
          <w:color w:val="000000"/>
          <w:sz w:val="20"/>
          <w:szCs w:val="20"/>
        </w:rPr>
      </w:pPr>
      <w:r w:rsidRPr="00D620B1">
        <w:rPr>
          <w:rFonts w:ascii="Times New Roman" w:hAnsi="Times New Roman" w:cs="Times New Roman"/>
          <w:color w:val="000000"/>
          <w:sz w:val="20"/>
          <w:szCs w:val="20"/>
        </w:rPr>
        <w:t>5.1. Гарантийный срок для объекта долевого строительства устанавливается 5 (пять) лет со дня подписания акта приема-передачи, за исключением технологического и инженерного оборудования, входящего в состав такого объекта долевого строительства.</w:t>
      </w:r>
    </w:p>
    <w:p w:rsidR="00E92A95" w:rsidRPr="00D620B1" w:rsidRDefault="00E92A95" w:rsidP="00E92A95">
      <w:pPr>
        <w:spacing w:after="0"/>
        <w:ind w:left="-567"/>
        <w:jc w:val="both"/>
        <w:rPr>
          <w:rFonts w:ascii="Times New Roman" w:hAnsi="Times New Roman" w:cs="Times New Roman"/>
          <w:color w:val="000000"/>
          <w:sz w:val="20"/>
          <w:szCs w:val="20"/>
        </w:rPr>
      </w:pPr>
      <w:r w:rsidRPr="00D620B1">
        <w:rPr>
          <w:rFonts w:ascii="Times New Roman" w:hAnsi="Times New Roman" w:cs="Times New Roman"/>
          <w:color w:val="000000"/>
          <w:sz w:val="20"/>
          <w:szCs w:val="20"/>
        </w:rPr>
        <w:t xml:space="preserve">Указанный срок распространяется только на конструктивные элементы дома и мест общего пользования, а именно: несущих и ограждающих конструкций – стен, потолков, коммуникационных шахт и ниш, не включая входные двери, окна, оборудование и приборы учета, имеющие собственные гарантийные сроки, указанные в документах </w:t>
      </w:r>
      <w:r w:rsidRPr="00D620B1">
        <w:rPr>
          <w:rFonts w:ascii="Times New Roman" w:hAnsi="Times New Roman" w:cs="Times New Roman"/>
          <w:color w:val="000000"/>
          <w:sz w:val="20"/>
          <w:szCs w:val="20"/>
        </w:rPr>
        <w:lastRenderedPageBreak/>
        <w:t>изготовителя и переданные участнику долевого строительства управляющей компанией при заключении договора на содержание общего имущества.</w:t>
      </w:r>
    </w:p>
    <w:p w:rsidR="00E92A95" w:rsidRPr="00D620B1" w:rsidRDefault="00E92A95" w:rsidP="00E92A95">
      <w:pPr>
        <w:spacing w:after="0"/>
        <w:ind w:left="-567"/>
        <w:jc w:val="both"/>
        <w:rPr>
          <w:rFonts w:ascii="Times New Roman" w:hAnsi="Times New Roman" w:cs="Times New Roman"/>
          <w:color w:val="000000"/>
          <w:sz w:val="20"/>
          <w:szCs w:val="20"/>
        </w:rPr>
      </w:pPr>
      <w:r w:rsidRPr="00D620B1">
        <w:rPr>
          <w:rFonts w:ascii="Times New Roman" w:hAnsi="Times New Roman" w:cs="Times New Roman"/>
          <w:color w:val="000000"/>
          <w:sz w:val="20"/>
          <w:szCs w:val="20"/>
        </w:rPr>
        <w:t>В свою очередь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года со дня подписания первого передаточного акта или иного документа о передаче объекта долевого строительства.</w:t>
      </w:r>
    </w:p>
    <w:p w:rsidR="00E92A95" w:rsidRPr="00D620B1" w:rsidRDefault="00E92A95" w:rsidP="00E92A95">
      <w:pPr>
        <w:spacing w:after="0"/>
        <w:ind w:left="-567"/>
        <w:jc w:val="both"/>
        <w:rPr>
          <w:rFonts w:ascii="Times New Roman" w:hAnsi="Times New Roman" w:cs="Times New Roman"/>
          <w:color w:val="000000"/>
          <w:sz w:val="20"/>
          <w:szCs w:val="20"/>
        </w:rPr>
      </w:pPr>
      <w:r w:rsidRPr="00D620B1">
        <w:rPr>
          <w:rFonts w:ascii="Times New Roman" w:hAnsi="Times New Roman" w:cs="Times New Roman"/>
          <w:color w:val="000000"/>
          <w:sz w:val="20"/>
          <w:szCs w:val="20"/>
        </w:rPr>
        <w:t>5.2. В случае, если объект долевого строительства построен с отступлениями от условий договора, приведшими к ухудшению качества такового объекта или с недостатками, которые делают его не пригодным для предусмотренного договором использования, а именно для проживания, стороны согласовали, что Застройщик обязуется за свой счет их устранить в разумные нормативные сроки.</w:t>
      </w:r>
    </w:p>
    <w:p w:rsidR="00E92A95" w:rsidRPr="00D620B1" w:rsidRDefault="00E92A95" w:rsidP="00E92A95">
      <w:pPr>
        <w:spacing w:after="0"/>
        <w:ind w:left="-567"/>
        <w:jc w:val="both"/>
        <w:rPr>
          <w:rFonts w:ascii="Times New Roman" w:hAnsi="Times New Roman" w:cs="Times New Roman"/>
          <w:color w:val="000000"/>
          <w:sz w:val="20"/>
          <w:szCs w:val="20"/>
        </w:rPr>
      </w:pPr>
      <w:r w:rsidRPr="00D620B1">
        <w:rPr>
          <w:rFonts w:ascii="Times New Roman" w:hAnsi="Times New Roman" w:cs="Times New Roman"/>
          <w:color w:val="000000"/>
          <w:sz w:val="20"/>
          <w:szCs w:val="20"/>
        </w:rPr>
        <w:t xml:space="preserve">При этом участник долевого строительства обязан незамедлительно письменно обратиться к Застройщику с указанием этих недостатков. Застройщик устанавливает причину недостатков самостоятельно и (или) с привлечением экспертов, и в случае обоснованной претензии, обязуется устранить указанные недостатки в объективно необходимый срок по согласованию с участником долевого строительства. </w:t>
      </w:r>
      <w:r w:rsidRPr="00D620B1">
        <w:rPr>
          <w:rFonts w:ascii="Times New Roman" w:eastAsia="Arial" w:hAnsi="Times New Roman" w:cs="Times New Roman"/>
          <w:sz w:val="20"/>
          <w:szCs w:val="20"/>
        </w:rPr>
        <w:t>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w:t>
      </w:r>
    </w:p>
    <w:p w:rsidR="00E92A95" w:rsidRPr="00D620B1" w:rsidRDefault="00E92A95" w:rsidP="00E92A95">
      <w:pPr>
        <w:spacing w:after="0"/>
        <w:ind w:left="-567"/>
        <w:jc w:val="both"/>
        <w:rPr>
          <w:rFonts w:ascii="Times New Roman" w:eastAsia="Arial" w:hAnsi="Times New Roman" w:cs="Times New Roman"/>
          <w:color w:val="000000"/>
          <w:sz w:val="20"/>
          <w:szCs w:val="20"/>
        </w:rPr>
      </w:pPr>
      <w:r w:rsidRPr="00D620B1">
        <w:rPr>
          <w:rFonts w:ascii="Times New Roman" w:eastAsia="Arial" w:hAnsi="Times New Roman" w:cs="Times New Roman"/>
          <w:color w:val="000000"/>
          <w:sz w:val="20"/>
          <w:szCs w:val="20"/>
        </w:rPr>
        <w:t>5.3.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E92A95" w:rsidRPr="00D620B1" w:rsidRDefault="00E92A95" w:rsidP="00E92A95">
      <w:pPr>
        <w:ind w:left="-567"/>
        <w:jc w:val="both"/>
        <w:rPr>
          <w:rFonts w:ascii="Times New Roman" w:hAnsi="Times New Roman" w:cs="Times New Roman"/>
          <w:color w:val="000000"/>
          <w:sz w:val="20"/>
          <w:szCs w:val="20"/>
        </w:rPr>
      </w:pPr>
      <w:r w:rsidRPr="00D620B1">
        <w:rPr>
          <w:rFonts w:ascii="Times New Roman" w:hAnsi="Times New Roman" w:cs="Times New Roman"/>
          <w:color w:val="000000"/>
          <w:sz w:val="20"/>
          <w:szCs w:val="20"/>
        </w:rPr>
        <w:t>В случае, если экспертизой будет установлено, что недостатки возникли в следствии неправильной эксплуатации со стороны участника долевого строительства, то участник долевого строительства обязуется компенсировать Застройщику в полном объеме все связанные с этим расходы.</w:t>
      </w:r>
    </w:p>
    <w:p w:rsidR="00E92A95" w:rsidRPr="00D620B1" w:rsidRDefault="00E92A95" w:rsidP="00E92A95">
      <w:pPr>
        <w:jc w:val="center"/>
        <w:rPr>
          <w:rFonts w:ascii="Times New Roman" w:hAnsi="Times New Roman" w:cs="Times New Roman"/>
          <w:b/>
          <w:color w:val="000000"/>
          <w:sz w:val="20"/>
          <w:szCs w:val="20"/>
        </w:rPr>
      </w:pPr>
      <w:r w:rsidRPr="00D620B1">
        <w:rPr>
          <w:rFonts w:ascii="Times New Roman" w:hAnsi="Times New Roman" w:cs="Times New Roman"/>
          <w:b/>
          <w:color w:val="000000"/>
          <w:sz w:val="20"/>
          <w:szCs w:val="20"/>
        </w:rPr>
        <w:t>6. ОТВЕТСТВЕННОСТЬ СТОРОН</w:t>
      </w:r>
    </w:p>
    <w:p w:rsidR="00E92A95" w:rsidRPr="00D620B1" w:rsidRDefault="00E92A95" w:rsidP="00E92A95">
      <w:pPr>
        <w:spacing w:after="0"/>
        <w:ind w:left="-567"/>
        <w:jc w:val="both"/>
        <w:rPr>
          <w:rFonts w:ascii="Times New Roman" w:hAnsi="Times New Roman" w:cs="Times New Roman"/>
          <w:color w:val="000000"/>
          <w:sz w:val="20"/>
          <w:szCs w:val="20"/>
        </w:rPr>
      </w:pPr>
      <w:r w:rsidRPr="00D620B1">
        <w:rPr>
          <w:rFonts w:ascii="Times New Roman" w:hAnsi="Times New Roman" w:cs="Times New Roman"/>
          <w:color w:val="000000"/>
          <w:sz w:val="20"/>
          <w:szCs w:val="20"/>
        </w:rPr>
        <w:t>6.1. В случае неисполнения или ненадлежащего исполнения обязательств по договору сторона, не исполнившая своих обязательств или не надлежащее исполнившая свои обязательства, несет ответственность, предусмотренную Законом об участии в долевом строительстве.</w:t>
      </w:r>
    </w:p>
    <w:p w:rsidR="00E92A95" w:rsidRPr="00D620B1" w:rsidRDefault="00E92A95" w:rsidP="00E92A95">
      <w:pPr>
        <w:spacing w:after="0"/>
        <w:ind w:left="-567"/>
        <w:jc w:val="both"/>
        <w:rPr>
          <w:rFonts w:ascii="Times New Roman" w:hAnsi="Times New Roman" w:cs="Times New Roman"/>
          <w:color w:val="000000"/>
          <w:sz w:val="20"/>
          <w:szCs w:val="20"/>
        </w:rPr>
      </w:pPr>
      <w:r w:rsidRPr="00D620B1">
        <w:rPr>
          <w:rFonts w:ascii="Times New Roman" w:hAnsi="Times New Roman" w:cs="Times New Roman"/>
          <w:color w:val="000000"/>
          <w:sz w:val="20"/>
          <w:szCs w:val="20"/>
        </w:rPr>
        <w:t>6.2. В случае нарушения сроков внесения платежей, установленных п.2.1., Участник долевого строительства выплачивает пеню в размере, установленном Законом об участии в долевом строительстве за каждый день просрочки платежа.</w:t>
      </w:r>
    </w:p>
    <w:p w:rsidR="00E92A95" w:rsidRPr="00D620B1" w:rsidRDefault="00E92A95" w:rsidP="00E92A95">
      <w:pPr>
        <w:spacing w:after="0"/>
        <w:ind w:left="-567"/>
        <w:jc w:val="both"/>
        <w:rPr>
          <w:rFonts w:ascii="Times New Roman" w:hAnsi="Times New Roman" w:cs="Times New Roman"/>
          <w:color w:val="000000"/>
          <w:sz w:val="20"/>
          <w:szCs w:val="20"/>
        </w:rPr>
      </w:pPr>
      <w:r w:rsidRPr="00D620B1">
        <w:rPr>
          <w:rFonts w:ascii="Times New Roman" w:hAnsi="Times New Roman" w:cs="Times New Roman"/>
          <w:color w:val="000000"/>
          <w:sz w:val="20"/>
          <w:szCs w:val="20"/>
        </w:rPr>
        <w:t>6.3. Застройщик имеет право, в установленных Законом об участии в долевом строительстве порядке и случаях, расторгнуть настоящий договор, в случае нарушения участником долевого строительства сроков внесения платежей.</w:t>
      </w:r>
    </w:p>
    <w:p w:rsidR="00E92A95" w:rsidRPr="00D620B1" w:rsidRDefault="00E92A95" w:rsidP="00E92A95">
      <w:pPr>
        <w:spacing w:after="0"/>
        <w:ind w:left="-567"/>
        <w:jc w:val="both"/>
        <w:rPr>
          <w:rFonts w:ascii="Times New Roman" w:eastAsia="Times New Roman" w:hAnsi="Times New Roman" w:cs="Times New Roman"/>
          <w:color w:val="333333"/>
          <w:sz w:val="20"/>
          <w:szCs w:val="20"/>
          <w:shd w:val="clear" w:color="auto" w:fill="FFFFFF"/>
          <w:lang w:eastAsia="ru-RU"/>
        </w:rPr>
      </w:pPr>
      <w:r w:rsidRPr="00D620B1">
        <w:rPr>
          <w:rFonts w:ascii="Times New Roman" w:hAnsi="Times New Roman" w:cs="Times New Roman"/>
          <w:color w:val="000000"/>
          <w:sz w:val="20"/>
          <w:szCs w:val="20"/>
        </w:rPr>
        <w:t xml:space="preserve">6.4. </w:t>
      </w:r>
      <w:r w:rsidRPr="00D620B1">
        <w:rPr>
          <w:rFonts w:ascii="Times New Roman" w:eastAsia="Times New Roman" w:hAnsi="Times New Roman" w:cs="Times New Roman"/>
          <w:color w:val="333333"/>
          <w:sz w:val="20"/>
          <w:szCs w:val="20"/>
          <w:shd w:val="clear" w:color="auto" w:fill="FFFFFF"/>
          <w:lang w:eastAsia="ru-RU"/>
        </w:rPr>
        <w:t>В случае зачисления Участником долевого строительст</w:t>
      </w:r>
      <w:r w:rsidRPr="00D620B1">
        <w:rPr>
          <w:rFonts w:ascii="Times New Roman" w:eastAsia="Times New Roman" w:hAnsi="Times New Roman" w:cs="Times New Roman"/>
          <w:color w:val="000000"/>
          <w:sz w:val="20"/>
          <w:szCs w:val="20"/>
          <w:shd w:val="clear" w:color="auto" w:fill="FFFFFF"/>
          <w:lang w:eastAsia="ru-RU"/>
        </w:rPr>
        <w:t>ва на счет-эскроу де</w:t>
      </w:r>
      <w:r w:rsidRPr="00D620B1">
        <w:rPr>
          <w:rFonts w:ascii="Times New Roman" w:eastAsia="Times New Roman" w:hAnsi="Times New Roman" w:cs="Times New Roman"/>
          <w:color w:val="333333"/>
          <w:sz w:val="20"/>
          <w:szCs w:val="20"/>
          <w:shd w:val="clear" w:color="auto" w:fill="FFFFFF"/>
          <w:lang w:eastAsia="ru-RU"/>
        </w:rPr>
        <w:t>нежных средств в любом размере до государственной регистрации настоящего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календарных дней с даты получения от Застройщика соответствующего требования.</w:t>
      </w:r>
    </w:p>
    <w:p w:rsidR="00E92A95" w:rsidRPr="00D620B1" w:rsidRDefault="00E92A95" w:rsidP="00E92A95">
      <w:pPr>
        <w:spacing w:after="0"/>
        <w:ind w:firstLine="709"/>
        <w:jc w:val="both"/>
        <w:rPr>
          <w:rFonts w:ascii="Times New Roman" w:hAnsi="Times New Roman" w:cs="Times New Roman"/>
          <w:color w:val="000000"/>
          <w:sz w:val="20"/>
          <w:szCs w:val="20"/>
        </w:rPr>
      </w:pPr>
    </w:p>
    <w:p w:rsidR="00E92A95" w:rsidRPr="00D620B1" w:rsidRDefault="00E92A95" w:rsidP="00E92A95">
      <w:pPr>
        <w:pStyle w:val="a3"/>
        <w:numPr>
          <w:ilvl w:val="0"/>
          <w:numId w:val="1"/>
        </w:numPr>
        <w:spacing w:after="0"/>
        <w:jc w:val="center"/>
        <w:rPr>
          <w:rFonts w:ascii="Times New Roman" w:hAnsi="Times New Roman" w:cs="Times New Roman"/>
          <w:b/>
          <w:color w:val="000000"/>
          <w:sz w:val="20"/>
          <w:szCs w:val="20"/>
        </w:rPr>
      </w:pPr>
      <w:r w:rsidRPr="00D620B1">
        <w:rPr>
          <w:rFonts w:ascii="Times New Roman" w:hAnsi="Times New Roman" w:cs="Times New Roman"/>
          <w:b/>
          <w:color w:val="000000"/>
          <w:sz w:val="20"/>
          <w:szCs w:val="20"/>
        </w:rPr>
        <w:t>ВЗАИМНЫЕ ГАРАНТИИ СТОРОН</w:t>
      </w:r>
    </w:p>
    <w:p w:rsidR="00E92A95" w:rsidRPr="00D620B1" w:rsidRDefault="00E92A95" w:rsidP="00E92A95">
      <w:pPr>
        <w:pStyle w:val="a3"/>
        <w:spacing w:after="0"/>
        <w:ind w:left="360"/>
        <w:rPr>
          <w:rFonts w:ascii="Times New Roman" w:hAnsi="Times New Roman" w:cs="Times New Roman"/>
          <w:b/>
          <w:color w:val="000000"/>
          <w:sz w:val="20"/>
          <w:szCs w:val="20"/>
        </w:rPr>
      </w:pPr>
    </w:p>
    <w:p w:rsidR="00E92A95" w:rsidRPr="00D620B1" w:rsidRDefault="00E92A95" w:rsidP="00E92A95">
      <w:pPr>
        <w:numPr>
          <w:ilvl w:val="1"/>
          <w:numId w:val="1"/>
        </w:numPr>
        <w:suppressAutoHyphens/>
        <w:spacing w:after="0" w:line="240" w:lineRule="auto"/>
        <w:ind w:left="-567" w:firstLine="0"/>
        <w:jc w:val="both"/>
        <w:rPr>
          <w:rFonts w:ascii="Times New Roman" w:hAnsi="Times New Roman" w:cs="Times New Roman"/>
          <w:color w:val="000000"/>
          <w:sz w:val="20"/>
          <w:szCs w:val="20"/>
        </w:rPr>
      </w:pPr>
      <w:r w:rsidRPr="00D620B1">
        <w:rPr>
          <w:rFonts w:ascii="Times New Roman" w:hAnsi="Times New Roman" w:cs="Times New Roman"/>
          <w:color w:val="000000"/>
          <w:sz w:val="20"/>
          <w:szCs w:val="20"/>
        </w:rPr>
        <w:t>Стороны подтверждают, что на момент заключения договора Застройщик предоставил, а Участник долевого строительства ознакомился с исходно-разрешительной документацией, правоустанавливающей, проектной документацией по строительству Объекта в объеме, позволяющем полностью удостовериться в правах Застройщика осуществлять инвестиционно-строительную деятельность, идентифицировать имущество, определить его размеры и пространственные ориентиры, основные планировочные, конструктивные, функциональные, архитектурно-художественные, санитарно-гигиенические и инженерные особенности, как самого объекта долевого строительства, так и Объекта в целом; состав и назначение общих и нежилых помещений Объекта, возможное видоизменение объекта в целом, месте застройки.</w:t>
      </w:r>
    </w:p>
    <w:p w:rsidR="00E92A95" w:rsidRPr="00D620B1" w:rsidRDefault="00E92A95" w:rsidP="00E92A95">
      <w:pPr>
        <w:spacing w:after="0"/>
        <w:ind w:left="-567"/>
        <w:jc w:val="both"/>
        <w:rPr>
          <w:rFonts w:ascii="Times New Roman" w:hAnsi="Times New Roman" w:cs="Times New Roman"/>
          <w:color w:val="000000"/>
          <w:sz w:val="20"/>
          <w:szCs w:val="20"/>
        </w:rPr>
      </w:pPr>
      <w:r w:rsidRPr="00D620B1">
        <w:rPr>
          <w:rFonts w:ascii="Times New Roman" w:hAnsi="Times New Roman" w:cs="Times New Roman"/>
          <w:color w:val="000000"/>
          <w:sz w:val="20"/>
          <w:szCs w:val="20"/>
        </w:rPr>
        <w:t>Участник подтверждает, что обладает достаточной информацией о социальном, экономическом, экологическом состоянии места застройки.</w:t>
      </w:r>
    </w:p>
    <w:p w:rsidR="00E92A95" w:rsidRPr="00D620B1" w:rsidRDefault="00E92A95" w:rsidP="00E92A95">
      <w:pPr>
        <w:numPr>
          <w:ilvl w:val="1"/>
          <w:numId w:val="1"/>
        </w:numPr>
        <w:suppressAutoHyphens/>
        <w:spacing w:after="0" w:line="240" w:lineRule="auto"/>
        <w:ind w:left="-567" w:firstLine="0"/>
        <w:jc w:val="both"/>
        <w:rPr>
          <w:rFonts w:ascii="Times New Roman" w:hAnsi="Times New Roman" w:cs="Times New Roman"/>
          <w:color w:val="000000"/>
          <w:sz w:val="20"/>
          <w:szCs w:val="20"/>
        </w:rPr>
      </w:pPr>
      <w:r w:rsidRPr="00D620B1">
        <w:rPr>
          <w:rFonts w:ascii="Times New Roman" w:hAnsi="Times New Roman" w:cs="Times New Roman"/>
          <w:color w:val="000000"/>
          <w:sz w:val="20"/>
          <w:szCs w:val="20"/>
        </w:rPr>
        <w:lastRenderedPageBreak/>
        <w:t>Участник долевого строительства подтверждает, что указанный выше объем информации для него достаточен, и послужил основанием для принятия решения о заключении настоящего договора и оценки рисков своего участия в инвестиционном проекте.</w:t>
      </w:r>
    </w:p>
    <w:p w:rsidR="00E92A95" w:rsidRPr="00D620B1" w:rsidRDefault="00E92A95" w:rsidP="00E92A95">
      <w:pPr>
        <w:suppressAutoHyphens/>
        <w:spacing w:after="0" w:line="240" w:lineRule="auto"/>
        <w:jc w:val="both"/>
        <w:rPr>
          <w:rFonts w:ascii="Times New Roman" w:hAnsi="Times New Roman" w:cs="Times New Roman"/>
          <w:color w:val="000000"/>
          <w:sz w:val="20"/>
          <w:szCs w:val="20"/>
        </w:rPr>
      </w:pPr>
    </w:p>
    <w:p w:rsidR="00E92A95" w:rsidRPr="00D620B1" w:rsidRDefault="00E92A95" w:rsidP="00E92A95">
      <w:pPr>
        <w:pStyle w:val="a3"/>
        <w:numPr>
          <w:ilvl w:val="0"/>
          <w:numId w:val="1"/>
        </w:numPr>
        <w:spacing w:after="0"/>
        <w:jc w:val="center"/>
        <w:rPr>
          <w:rFonts w:ascii="Times New Roman" w:hAnsi="Times New Roman" w:cs="Times New Roman"/>
          <w:b/>
          <w:color w:val="000000"/>
          <w:sz w:val="20"/>
          <w:szCs w:val="20"/>
        </w:rPr>
      </w:pPr>
      <w:r w:rsidRPr="00D620B1">
        <w:rPr>
          <w:rFonts w:ascii="Times New Roman" w:eastAsia="Times New Roman" w:hAnsi="Times New Roman" w:cs="Times New Roman"/>
          <w:b/>
          <w:bCs/>
          <w:color w:val="333333"/>
          <w:sz w:val="20"/>
          <w:szCs w:val="20"/>
          <w:lang w:eastAsia="ru-RU"/>
        </w:rPr>
        <w:t>ИЗМЕНЕНИЕ ДОГОВОРА И ПРЕКРАЩЕНИЕ ЕГО ДЕЙСТВИЯ</w:t>
      </w:r>
    </w:p>
    <w:p w:rsidR="00E92A95" w:rsidRPr="00D620B1" w:rsidRDefault="00E92A95" w:rsidP="00E92A95">
      <w:pPr>
        <w:pStyle w:val="a3"/>
        <w:spacing w:after="0"/>
        <w:ind w:left="360"/>
        <w:rPr>
          <w:rFonts w:ascii="Times New Roman" w:hAnsi="Times New Roman" w:cs="Times New Roman"/>
          <w:b/>
          <w:color w:val="000000"/>
          <w:sz w:val="20"/>
          <w:szCs w:val="20"/>
        </w:rPr>
      </w:pPr>
    </w:p>
    <w:p w:rsidR="00E92A95" w:rsidRPr="002B1231" w:rsidRDefault="00E92A95" w:rsidP="00E92A95">
      <w:pPr>
        <w:spacing w:after="0"/>
        <w:ind w:left="-567"/>
        <w:jc w:val="both"/>
        <w:rPr>
          <w:rFonts w:ascii="Times New Roman" w:eastAsia="Times New Roman" w:hAnsi="Times New Roman" w:cs="Times New Roman"/>
          <w:sz w:val="20"/>
          <w:szCs w:val="20"/>
          <w:lang w:eastAsia="ru-RU"/>
        </w:rPr>
      </w:pPr>
      <w:r w:rsidRPr="002B1231">
        <w:rPr>
          <w:rFonts w:ascii="Times New Roman" w:eastAsia="Times New Roman" w:hAnsi="Times New Roman" w:cs="Times New Roman"/>
          <w:sz w:val="20"/>
          <w:szCs w:val="20"/>
          <w:lang w:eastAsia="ru-RU"/>
        </w:rPr>
        <w:t>8.1.</w:t>
      </w:r>
      <w:r>
        <w:rPr>
          <w:rFonts w:ascii="Times New Roman" w:eastAsia="Times New Roman" w:hAnsi="Times New Roman" w:cs="Times New Roman"/>
          <w:sz w:val="20"/>
          <w:szCs w:val="20"/>
          <w:lang w:eastAsia="ru-RU"/>
        </w:rPr>
        <w:t xml:space="preserve"> </w:t>
      </w:r>
      <w:r w:rsidRPr="002B1231">
        <w:rPr>
          <w:rFonts w:ascii="Times New Roman" w:eastAsia="Times New Roman" w:hAnsi="Times New Roman" w:cs="Times New Roman"/>
          <w:sz w:val="20"/>
          <w:szCs w:val="20"/>
          <w:lang w:eastAsia="ru-RU"/>
        </w:rPr>
        <w:t>В случае расторжения Договора по любой причине, денежные средства со счета-эскроу подлежат возврату Участнику долевого строительства путем их перечисления Эскроу-агентом на счет Участника. При заключении Договора счета-эскроу, Участник долевого строительства обязан указать в договоре счета-эскроу указанный номер счета, в качестве счета, на который осуществляется возврат денежных средств.</w:t>
      </w:r>
    </w:p>
    <w:p w:rsidR="00E92A95" w:rsidRPr="002B1231" w:rsidRDefault="00E92A95" w:rsidP="00E92A95">
      <w:pPr>
        <w:spacing w:after="0"/>
        <w:ind w:left="-567"/>
        <w:jc w:val="both"/>
        <w:rPr>
          <w:rFonts w:ascii="Times New Roman" w:eastAsia="Times New Roman" w:hAnsi="Times New Roman" w:cs="Times New Roman"/>
          <w:sz w:val="20"/>
          <w:szCs w:val="20"/>
          <w:lang w:eastAsia="ru-RU"/>
        </w:rPr>
      </w:pPr>
      <w:r w:rsidRPr="002B1231">
        <w:rPr>
          <w:rFonts w:ascii="Times New Roman" w:eastAsia="Times New Roman" w:hAnsi="Times New Roman" w:cs="Times New Roman"/>
          <w:sz w:val="20"/>
          <w:szCs w:val="20"/>
          <w:lang w:eastAsia="ru-RU"/>
        </w:rPr>
        <w:t>8.2. Расторжение Договора влечет прекращение обязательств за исключением обязательства Сторон провести расчеты по поводу и в связи с расторжением Договора.</w:t>
      </w:r>
    </w:p>
    <w:p w:rsidR="00E92A95" w:rsidRPr="002B1231" w:rsidRDefault="00E92A95" w:rsidP="00E92A95">
      <w:pPr>
        <w:spacing w:after="0"/>
        <w:ind w:left="-567"/>
        <w:jc w:val="both"/>
        <w:rPr>
          <w:rFonts w:ascii="Times New Roman" w:eastAsia="Times New Roman" w:hAnsi="Times New Roman" w:cs="Times New Roman"/>
          <w:sz w:val="20"/>
          <w:szCs w:val="20"/>
          <w:lang w:eastAsia="ru-RU"/>
        </w:rPr>
      </w:pPr>
      <w:r w:rsidRPr="002B1231">
        <w:rPr>
          <w:rFonts w:ascii="Times New Roman" w:eastAsia="Times New Roman" w:hAnsi="Times New Roman" w:cs="Times New Roman"/>
          <w:sz w:val="20"/>
          <w:szCs w:val="20"/>
          <w:lang w:eastAsia="ru-RU"/>
        </w:rPr>
        <w:t>8.3.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№214-ФЗ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E92A95" w:rsidRPr="002B1231" w:rsidRDefault="00E92A95" w:rsidP="00E92A95">
      <w:pPr>
        <w:spacing w:after="0"/>
        <w:ind w:left="-567"/>
        <w:jc w:val="both"/>
        <w:rPr>
          <w:rFonts w:ascii="Times New Roman" w:eastAsia="Times New Roman" w:hAnsi="Times New Roman" w:cs="Times New Roman"/>
          <w:sz w:val="20"/>
          <w:szCs w:val="20"/>
          <w:lang w:eastAsia="ru-RU"/>
        </w:rPr>
      </w:pPr>
      <w:r w:rsidRPr="002B1231">
        <w:rPr>
          <w:rFonts w:ascii="Times New Roman" w:eastAsia="Times New Roman" w:hAnsi="Times New Roman" w:cs="Times New Roman"/>
          <w:sz w:val="20"/>
          <w:szCs w:val="20"/>
          <w:lang w:eastAsia="ru-RU"/>
        </w:rPr>
        <w:t>8.4. Фактически внесенные Участником долевого строительства денежные средства в счет уплаты Цены Договора возвращаются Эскроу-агентом/уполномоченным банком в порядке и срок, предусмотренными Договором эскроу счета.</w:t>
      </w:r>
    </w:p>
    <w:p w:rsidR="00E92A95" w:rsidRPr="00D12CC5" w:rsidRDefault="00E92A95" w:rsidP="00E92A95">
      <w:pPr>
        <w:spacing w:after="0"/>
        <w:ind w:left="-567"/>
        <w:jc w:val="center"/>
        <w:rPr>
          <w:rFonts w:ascii="Times New Roman" w:eastAsia="Times New Roman" w:hAnsi="Times New Roman" w:cs="Times New Roman"/>
          <w:b/>
          <w:bCs/>
          <w:color w:val="333333"/>
          <w:sz w:val="20"/>
          <w:szCs w:val="20"/>
          <w:lang w:eastAsia="ru-RU"/>
        </w:rPr>
      </w:pPr>
    </w:p>
    <w:p w:rsidR="00E92A95" w:rsidRDefault="00E92A95" w:rsidP="00E92A95">
      <w:pPr>
        <w:spacing w:after="0"/>
        <w:ind w:left="-567"/>
        <w:jc w:val="center"/>
        <w:rPr>
          <w:rFonts w:ascii="Times New Roman" w:eastAsia="Times New Roman" w:hAnsi="Times New Roman" w:cs="Times New Roman"/>
          <w:b/>
          <w:bCs/>
          <w:color w:val="333333"/>
          <w:sz w:val="20"/>
          <w:szCs w:val="20"/>
          <w:lang w:eastAsia="ru-RU"/>
        </w:rPr>
      </w:pPr>
      <w:r w:rsidRPr="00D12CC5">
        <w:rPr>
          <w:rFonts w:ascii="Times New Roman" w:eastAsia="Times New Roman" w:hAnsi="Times New Roman" w:cs="Times New Roman"/>
          <w:b/>
          <w:bCs/>
          <w:color w:val="333333"/>
          <w:sz w:val="20"/>
          <w:szCs w:val="20"/>
          <w:lang w:eastAsia="ru-RU"/>
        </w:rPr>
        <w:t xml:space="preserve">9. </w:t>
      </w:r>
      <w:r>
        <w:rPr>
          <w:rFonts w:ascii="Times New Roman" w:eastAsia="Times New Roman" w:hAnsi="Times New Roman" w:cs="Times New Roman"/>
          <w:b/>
          <w:bCs/>
          <w:color w:val="333333"/>
          <w:sz w:val="20"/>
          <w:szCs w:val="20"/>
          <w:lang w:eastAsia="ru-RU"/>
        </w:rPr>
        <w:t>ОБЕСПЕЧЕНИЕН ТСПОЛНЕНИЯ ОБЯЗАТЕЛЬСТВ ПО ОБЯЗАТЕЛЬСТВАМ, ПРЕДУСМОТРЕННЫМ ДОГОВОРОМ</w:t>
      </w:r>
    </w:p>
    <w:p w:rsidR="00E92A95" w:rsidRPr="00D12CC5" w:rsidRDefault="00E92A95" w:rsidP="00E92A95">
      <w:pPr>
        <w:spacing w:after="0"/>
        <w:ind w:left="-567"/>
        <w:jc w:val="both"/>
        <w:rPr>
          <w:rFonts w:ascii="Times New Roman" w:eastAsia="Times New Roman" w:hAnsi="Times New Roman" w:cs="Times New Roman"/>
          <w:sz w:val="20"/>
          <w:szCs w:val="20"/>
          <w:lang w:eastAsia="ru-RU"/>
        </w:rPr>
      </w:pPr>
      <w:r>
        <w:t>9</w:t>
      </w:r>
      <w:r w:rsidRPr="00D12CC5">
        <w:rPr>
          <w:rFonts w:ascii="Times New Roman" w:eastAsia="Times New Roman" w:hAnsi="Times New Roman" w:cs="Times New Roman"/>
          <w:sz w:val="20"/>
          <w:szCs w:val="20"/>
          <w:lang w:eastAsia="ru-RU"/>
        </w:rPr>
        <w:t>.1. Исполнение обязательств застройщика перед Участником долевого строительства</w:t>
      </w:r>
      <w:r>
        <w:rPr>
          <w:rFonts w:ascii="Times New Roman" w:eastAsia="Times New Roman" w:hAnsi="Times New Roman" w:cs="Times New Roman"/>
          <w:sz w:val="20"/>
          <w:szCs w:val="20"/>
          <w:lang w:eastAsia="ru-RU"/>
        </w:rPr>
        <w:t xml:space="preserve"> </w:t>
      </w:r>
      <w:r w:rsidRPr="00D12CC5">
        <w:rPr>
          <w:rFonts w:ascii="Times New Roman" w:eastAsia="Times New Roman" w:hAnsi="Times New Roman" w:cs="Times New Roman"/>
          <w:sz w:val="20"/>
          <w:szCs w:val="20"/>
          <w:lang w:eastAsia="ru-RU"/>
        </w:rPr>
        <w:t>по Договору в связи с размещением</w:t>
      </w:r>
      <w:r>
        <w:rPr>
          <w:rFonts w:ascii="Times New Roman" w:eastAsia="Times New Roman" w:hAnsi="Times New Roman" w:cs="Times New Roman"/>
          <w:sz w:val="20"/>
          <w:szCs w:val="20"/>
          <w:lang w:eastAsia="ru-RU"/>
        </w:rPr>
        <w:t xml:space="preserve"> </w:t>
      </w:r>
      <w:r w:rsidRPr="00D12CC5">
        <w:rPr>
          <w:rFonts w:ascii="Times New Roman" w:eastAsia="Times New Roman" w:hAnsi="Times New Roman" w:cs="Times New Roman"/>
          <w:sz w:val="20"/>
          <w:szCs w:val="20"/>
          <w:lang w:eastAsia="ru-RU"/>
        </w:rPr>
        <w:t>Участником долевого строительства денежных средств в счет уплаты цены Договора на счета эскроу, в соответствии с положениями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 декабря 2004 года иными способами</w:t>
      </w:r>
      <w:r>
        <w:rPr>
          <w:rFonts w:ascii="Times New Roman" w:eastAsia="Times New Roman" w:hAnsi="Times New Roman" w:cs="Times New Roman"/>
          <w:sz w:val="20"/>
          <w:szCs w:val="20"/>
          <w:lang w:eastAsia="ru-RU"/>
        </w:rPr>
        <w:t xml:space="preserve"> </w:t>
      </w:r>
      <w:r w:rsidRPr="00D12CC5">
        <w:rPr>
          <w:rFonts w:ascii="Times New Roman" w:eastAsia="Times New Roman" w:hAnsi="Times New Roman" w:cs="Times New Roman"/>
          <w:sz w:val="20"/>
          <w:szCs w:val="20"/>
          <w:lang w:eastAsia="ru-RU"/>
        </w:rPr>
        <w:t>не обеспечивается.</w:t>
      </w:r>
    </w:p>
    <w:p w:rsidR="00E92A95" w:rsidRPr="00D12CC5" w:rsidRDefault="00E92A95" w:rsidP="00E92A95">
      <w:pPr>
        <w:spacing w:after="0"/>
        <w:jc w:val="both"/>
        <w:rPr>
          <w:rFonts w:ascii="Times New Roman" w:eastAsia="Times New Roman" w:hAnsi="Times New Roman" w:cs="Times New Roman"/>
          <w:sz w:val="20"/>
          <w:szCs w:val="20"/>
          <w:lang w:eastAsia="ru-RU"/>
        </w:rPr>
      </w:pPr>
    </w:p>
    <w:p w:rsidR="00E92A95" w:rsidRDefault="00E92A95" w:rsidP="00E92A95">
      <w:pPr>
        <w:spacing w:after="0"/>
        <w:ind w:left="-567"/>
        <w:jc w:val="both"/>
        <w:rPr>
          <w:rFonts w:ascii="Times New Roman" w:eastAsia="Times New Roman" w:hAnsi="Times New Roman" w:cs="Times New Roman"/>
          <w:sz w:val="20"/>
          <w:szCs w:val="20"/>
          <w:lang w:eastAsia="ru-RU"/>
        </w:rPr>
      </w:pPr>
      <w:r w:rsidRPr="00D12CC5">
        <w:rPr>
          <w:rFonts w:ascii="Times New Roman" w:eastAsia="Times New Roman" w:hAnsi="Times New Roman" w:cs="Times New Roman"/>
          <w:sz w:val="20"/>
          <w:szCs w:val="20"/>
          <w:lang w:eastAsia="ru-RU"/>
        </w:rPr>
        <w:t>9.2. В случае неисполнения или ненадлежащего исполнения обязательств по настоящему Договору виновная сторона несет ответственность в порядке и размере, предусмотренном действующим законодательством.</w:t>
      </w:r>
    </w:p>
    <w:p w:rsidR="00E92A95" w:rsidRPr="00D12CC5" w:rsidRDefault="00E92A95" w:rsidP="00E92A95">
      <w:pPr>
        <w:spacing w:after="0"/>
        <w:ind w:left="-567"/>
        <w:jc w:val="both"/>
        <w:rPr>
          <w:rFonts w:ascii="Times New Roman" w:eastAsia="Times New Roman" w:hAnsi="Times New Roman" w:cs="Times New Roman"/>
          <w:sz w:val="20"/>
          <w:szCs w:val="20"/>
          <w:lang w:eastAsia="ru-RU"/>
        </w:rPr>
      </w:pPr>
    </w:p>
    <w:p w:rsidR="00E92A95" w:rsidRPr="00D620B1" w:rsidRDefault="00E92A95" w:rsidP="00E92A95">
      <w:pPr>
        <w:spacing w:after="0"/>
        <w:ind w:firstLine="708"/>
        <w:jc w:val="center"/>
        <w:rPr>
          <w:rFonts w:ascii="Times New Roman" w:hAnsi="Times New Roman" w:cs="Times New Roman"/>
          <w:b/>
          <w:color w:val="000000"/>
          <w:sz w:val="20"/>
          <w:szCs w:val="20"/>
        </w:rPr>
      </w:pPr>
      <w:r>
        <w:rPr>
          <w:rFonts w:ascii="Times New Roman" w:hAnsi="Times New Roman" w:cs="Times New Roman"/>
          <w:b/>
          <w:color w:val="000000"/>
          <w:sz w:val="20"/>
          <w:szCs w:val="20"/>
        </w:rPr>
        <w:t>10</w:t>
      </w:r>
      <w:r w:rsidRPr="00D620B1">
        <w:rPr>
          <w:rFonts w:ascii="Times New Roman" w:hAnsi="Times New Roman" w:cs="Times New Roman"/>
          <w:b/>
          <w:color w:val="000000"/>
          <w:sz w:val="20"/>
          <w:szCs w:val="20"/>
        </w:rPr>
        <w:t>. ЗАКЛЮЧИТЕЛЬНЫЕ ПОЛОЖЕНИЯ</w:t>
      </w:r>
    </w:p>
    <w:p w:rsidR="00E92A95" w:rsidRPr="00D620B1" w:rsidRDefault="00E92A95" w:rsidP="00E92A95">
      <w:pPr>
        <w:spacing w:after="0"/>
        <w:ind w:firstLine="708"/>
        <w:jc w:val="center"/>
        <w:rPr>
          <w:rFonts w:ascii="Times New Roman" w:hAnsi="Times New Roman" w:cs="Times New Roman"/>
          <w:b/>
          <w:color w:val="000000"/>
          <w:sz w:val="20"/>
          <w:szCs w:val="20"/>
        </w:rPr>
      </w:pPr>
    </w:p>
    <w:p w:rsidR="00E92A95" w:rsidRPr="00D620B1" w:rsidRDefault="00E92A95" w:rsidP="00E92A95">
      <w:pPr>
        <w:spacing w:after="0"/>
        <w:ind w:left="-567"/>
        <w:jc w:val="both"/>
        <w:rPr>
          <w:rFonts w:ascii="Times New Roman" w:hAnsi="Times New Roman" w:cs="Times New Roman"/>
          <w:color w:val="000000"/>
          <w:sz w:val="20"/>
          <w:szCs w:val="20"/>
        </w:rPr>
      </w:pPr>
      <w:r>
        <w:rPr>
          <w:rFonts w:ascii="Times New Roman" w:hAnsi="Times New Roman" w:cs="Times New Roman"/>
          <w:color w:val="000000"/>
          <w:sz w:val="20"/>
          <w:szCs w:val="20"/>
        </w:rPr>
        <w:t>10</w:t>
      </w:r>
      <w:r w:rsidRPr="00D620B1">
        <w:rPr>
          <w:rFonts w:ascii="Times New Roman" w:hAnsi="Times New Roman" w:cs="Times New Roman"/>
          <w:color w:val="000000"/>
          <w:sz w:val="20"/>
          <w:szCs w:val="20"/>
        </w:rPr>
        <w:t>.1. Во всем, что не предусмотрено настоящим договором, стороны руководствуются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30.12.2004г. №214-ФЗ и действующим законодательством.</w:t>
      </w:r>
    </w:p>
    <w:p w:rsidR="00E92A95" w:rsidRPr="00D620B1" w:rsidRDefault="00E92A95" w:rsidP="00E92A95">
      <w:pPr>
        <w:spacing w:after="0"/>
        <w:ind w:left="-567"/>
        <w:jc w:val="both"/>
        <w:rPr>
          <w:rFonts w:ascii="Times New Roman" w:hAnsi="Times New Roman" w:cs="Times New Roman"/>
          <w:color w:val="000000"/>
          <w:sz w:val="20"/>
          <w:szCs w:val="20"/>
        </w:rPr>
      </w:pPr>
      <w:r>
        <w:rPr>
          <w:rFonts w:ascii="Times New Roman" w:hAnsi="Times New Roman" w:cs="Times New Roman"/>
          <w:color w:val="000000"/>
          <w:sz w:val="20"/>
          <w:szCs w:val="20"/>
        </w:rPr>
        <w:t>10</w:t>
      </w:r>
      <w:r w:rsidRPr="00D620B1">
        <w:rPr>
          <w:rFonts w:ascii="Times New Roman" w:hAnsi="Times New Roman" w:cs="Times New Roman"/>
          <w:color w:val="000000"/>
          <w:sz w:val="20"/>
          <w:szCs w:val="20"/>
        </w:rPr>
        <w:t>.2. Настоящий договор вступает в силу с момента его регистрации. Действие настоящего договора распространяется на правоотношение сторон возникшие до его заключения, а именно с даты его подписания.</w:t>
      </w:r>
    </w:p>
    <w:p w:rsidR="00E92A95" w:rsidRPr="00D620B1" w:rsidRDefault="00E92A95" w:rsidP="00E92A95">
      <w:pPr>
        <w:spacing w:after="0"/>
        <w:ind w:left="-567"/>
        <w:jc w:val="both"/>
        <w:rPr>
          <w:rFonts w:ascii="Times New Roman" w:hAnsi="Times New Roman" w:cs="Times New Roman"/>
          <w:color w:val="000000"/>
          <w:sz w:val="20"/>
          <w:szCs w:val="20"/>
        </w:rPr>
      </w:pPr>
      <w:r>
        <w:rPr>
          <w:rFonts w:ascii="Times New Roman" w:hAnsi="Times New Roman" w:cs="Times New Roman"/>
          <w:color w:val="000000"/>
          <w:sz w:val="20"/>
          <w:szCs w:val="20"/>
        </w:rPr>
        <w:t>10</w:t>
      </w:r>
      <w:r w:rsidRPr="00D620B1">
        <w:rPr>
          <w:rFonts w:ascii="Times New Roman" w:hAnsi="Times New Roman" w:cs="Times New Roman"/>
          <w:color w:val="000000"/>
          <w:sz w:val="20"/>
          <w:szCs w:val="20"/>
        </w:rPr>
        <w:t>.3. В случае возникновения по настоящему договору между сторонами споров стороны обязуются принять все меры для разрешения их путем переговоров, а в случае невозможности - в судебном порядке.</w:t>
      </w:r>
    </w:p>
    <w:p w:rsidR="00E92A95" w:rsidRDefault="00E92A95" w:rsidP="00E92A95">
      <w:pPr>
        <w:spacing w:after="0"/>
        <w:ind w:left="-567"/>
        <w:jc w:val="both"/>
      </w:pPr>
      <w:r>
        <w:rPr>
          <w:rFonts w:ascii="Times New Roman" w:hAnsi="Times New Roman" w:cs="Times New Roman"/>
          <w:color w:val="000000"/>
          <w:sz w:val="20"/>
          <w:szCs w:val="20"/>
        </w:rPr>
        <w:t>10</w:t>
      </w:r>
      <w:r w:rsidRPr="00D620B1">
        <w:rPr>
          <w:rFonts w:ascii="Times New Roman" w:hAnsi="Times New Roman" w:cs="Times New Roman"/>
          <w:color w:val="000000"/>
          <w:sz w:val="20"/>
          <w:szCs w:val="20"/>
        </w:rPr>
        <w:t>.4. Переписка и уведомление между сторонами осуществляется по указанным в разделе 10 настоящего договора адресам. В случае изменения местонахождения стороны обязаны уведомить письменно друг друга в течение трех дней. В противном случае сторона считается надлежаще уведомленной при направлении письма по имеющимся в разделе 10</w:t>
      </w:r>
      <w:r>
        <w:rPr>
          <w:rFonts w:ascii="Times New Roman" w:hAnsi="Times New Roman" w:cs="Times New Roman"/>
          <w:color w:val="000000"/>
          <w:sz w:val="20"/>
          <w:szCs w:val="20"/>
        </w:rPr>
        <w:t xml:space="preserve"> данным</w:t>
      </w:r>
      <w:r>
        <w:t>.</w:t>
      </w:r>
    </w:p>
    <w:p w:rsidR="00E92A95" w:rsidRPr="00DB54BF" w:rsidRDefault="00E92A95" w:rsidP="00E92A95">
      <w:pPr>
        <w:spacing w:after="0"/>
        <w:ind w:left="-567"/>
        <w:jc w:val="both"/>
        <w:rPr>
          <w:rFonts w:ascii="Times New Roman" w:hAnsi="Times New Roman" w:cs="Times New Roman"/>
        </w:rPr>
      </w:pPr>
      <w:r w:rsidRPr="00DB54BF">
        <w:rPr>
          <w:rFonts w:ascii="Times New Roman" w:hAnsi="Times New Roman" w:cs="Times New Roman"/>
        </w:rPr>
        <w:t xml:space="preserve">Стороны согласовали, что, если, Участником долевого строительства в реквизитах указан адрес электронной почты Участника долевого строительства, Застройщик вправе, также, направлять Участнику долевого строительства предусмотренные настоящим Договором уведомления (извещения) в виде отсканированных образов документов в формате PDF. Указание Участником долевого строительства в реквизитах адреса электронной почты Участника долевого строительства, является подтверждением согласия Участника долевого строительства на отправку уведомлений (извещений) в соответствии с настоящим пунктом Договора. Стороны согласовали, что, если, Участником долевого строительства в реквизитах указан номер телефона Участника долевого строительства, Застройщик вправе, также, направлять Участнику долевого строительства предусмотренные настоящим Договором уведомления (извещения) посредством СМС-сообщения с номера ___________________на номер телефона, указанный Участником долевого строительства в реквизитах сторон в настоящем договоре. Застройщик, при возникновении спорных ситуаций, вправе ссылаться на состоявшуюся переписку в соответствии с настоящим пунктом Договора как на надлежащее уведомление (извещение) Участника долевого строительства. </w:t>
      </w:r>
    </w:p>
    <w:p w:rsidR="00E92A95" w:rsidRPr="00DB54BF" w:rsidRDefault="00E92A95" w:rsidP="00E92A95">
      <w:pPr>
        <w:spacing w:after="0"/>
        <w:ind w:left="-567"/>
        <w:jc w:val="both"/>
        <w:rPr>
          <w:rFonts w:ascii="Times New Roman" w:hAnsi="Times New Roman" w:cs="Times New Roman"/>
          <w:color w:val="000000"/>
          <w:sz w:val="20"/>
          <w:szCs w:val="20"/>
        </w:rPr>
      </w:pPr>
      <w:r w:rsidRPr="00DB54BF">
        <w:rPr>
          <w:rFonts w:ascii="Times New Roman" w:hAnsi="Times New Roman" w:cs="Times New Roman"/>
        </w:rPr>
        <w:lastRenderedPageBreak/>
        <w:t>10.5. Застройщик имеет право в ходе строительства Жилого дома вносить в правоустанавливающую и проектную документацию на Жилой дом и земельный участок, указанный в разделе 1 настоящего договора, изменения, в том числе касающиеся изменения этажности, количества секций, жилых и нежилых помещений и связанные с этим изменения площадей по многоквартирному жилому дому и площади застройки, изменения в назначение нежилых помещений многоквартирного жилого дома, элементов благоустройства, изменения систем инженерного обеспечения, инженерного оборудования и прочего. Стороны согласовали, что вышеизложенные изменения считаются несущественными, согласованными и принятыми Сторонами.</w:t>
      </w:r>
    </w:p>
    <w:p w:rsidR="00E92A95" w:rsidRPr="00D620B1" w:rsidRDefault="00E92A95" w:rsidP="00E92A95">
      <w:pPr>
        <w:spacing w:after="0"/>
        <w:ind w:left="-567"/>
        <w:jc w:val="both"/>
        <w:rPr>
          <w:rFonts w:ascii="Times New Roman" w:hAnsi="Times New Roman" w:cs="Times New Roman"/>
          <w:color w:val="000000"/>
          <w:sz w:val="20"/>
          <w:szCs w:val="20"/>
        </w:rPr>
      </w:pPr>
      <w:r>
        <w:rPr>
          <w:rFonts w:ascii="Times New Roman" w:hAnsi="Times New Roman" w:cs="Times New Roman"/>
          <w:color w:val="000000"/>
          <w:sz w:val="20"/>
          <w:szCs w:val="20"/>
        </w:rPr>
        <w:t>10.6</w:t>
      </w:r>
      <w:r w:rsidRPr="00D620B1">
        <w:rPr>
          <w:rFonts w:ascii="Times New Roman" w:hAnsi="Times New Roman" w:cs="Times New Roman"/>
          <w:color w:val="000000"/>
          <w:sz w:val="20"/>
          <w:szCs w:val="20"/>
        </w:rPr>
        <w:t>. К настоящему договору прилагается поэтажный план объектов долевого строительства, согласно проектной документации (Приложение 1), который является неотъемлемой частью настоящего договора.</w:t>
      </w:r>
    </w:p>
    <w:p w:rsidR="00E92A95" w:rsidRPr="00D620B1" w:rsidRDefault="00E92A95" w:rsidP="00E92A95">
      <w:pPr>
        <w:spacing w:after="0"/>
        <w:ind w:left="-567"/>
        <w:jc w:val="both"/>
        <w:rPr>
          <w:rFonts w:ascii="Times New Roman" w:hAnsi="Times New Roman" w:cs="Times New Roman"/>
          <w:color w:val="000000"/>
          <w:sz w:val="20"/>
          <w:szCs w:val="20"/>
        </w:rPr>
      </w:pPr>
      <w:r>
        <w:rPr>
          <w:rFonts w:ascii="Times New Roman" w:hAnsi="Times New Roman" w:cs="Times New Roman"/>
          <w:color w:val="000000"/>
          <w:sz w:val="20"/>
          <w:szCs w:val="20"/>
        </w:rPr>
        <w:t>10.7</w:t>
      </w:r>
      <w:r w:rsidRPr="00D620B1">
        <w:rPr>
          <w:rFonts w:ascii="Times New Roman" w:hAnsi="Times New Roman" w:cs="Times New Roman"/>
          <w:color w:val="000000"/>
          <w:sz w:val="20"/>
          <w:szCs w:val="20"/>
        </w:rPr>
        <w:t>. Настоящий договор составлен в трех экземплярах, имеющих одинаковую юридическую силу, один экземпляр для Застройщика, один экземпляр для Участника долевого строительства и один - для регистрирующего органа.</w:t>
      </w:r>
    </w:p>
    <w:p w:rsidR="00E92A95" w:rsidRPr="007876F4" w:rsidRDefault="00E92A95" w:rsidP="00E92A95">
      <w:pPr>
        <w:spacing w:after="0"/>
        <w:ind w:left="-567"/>
        <w:jc w:val="both"/>
        <w:rPr>
          <w:rFonts w:ascii="Times New Roman" w:eastAsia="Times New Roman" w:hAnsi="Times New Roman" w:cs="Times New Roman"/>
          <w:sz w:val="20"/>
          <w:szCs w:val="20"/>
          <w:shd w:val="clear" w:color="auto" w:fill="FFFFFF"/>
          <w:lang w:eastAsia="ru-RU"/>
        </w:rPr>
      </w:pPr>
      <w:r>
        <w:rPr>
          <w:rFonts w:ascii="Times New Roman" w:hAnsi="Times New Roman" w:cs="Times New Roman"/>
          <w:sz w:val="20"/>
          <w:szCs w:val="20"/>
        </w:rPr>
        <w:t>10.8</w:t>
      </w:r>
      <w:r w:rsidRPr="007876F4">
        <w:rPr>
          <w:rFonts w:ascii="Times New Roman" w:hAnsi="Times New Roman" w:cs="Times New Roman"/>
          <w:sz w:val="20"/>
          <w:szCs w:val="20"/>
        </w:rPr>
        <w:t xml:space="preserve">. </w:t>
      </w:r>
      <w:r w:rsidRPr="007876F4">
        <w:rPr>
          <w:rFonts w:ascii="Times New Roman" w:eastAsia="Times New Roman" w:hAnsi="Times New Roman" w:cs="Times New Roman"/>
          <w:sz w:val="20"/>
          <w:szCs w:val="20"/>
          <w:shd w:val="clear" w:color="auto" w:fill="FFFFFF"/>
          <w:lang w:eastAsia="ru-RU"/>
        </w:rPr>
        <w:t>Настоящим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том числе: фамилия, имя, отчество Участника долевого строительства, пол, место и дата рождения, паспортные данные (в том числе, серия, номер паспорта, кем и когда выдан, код подразделения), гражданство, адрес регистрации, почтовый адрес, контактные телефоны (основной и дополнительный), адрес электронной почты, данные о документах-основаниях приобретения прав на Объект долевого строительства (номер, дата и наименование сторон договора участия в долевом строительстве, номер, дата и наименование сторон договора уступки прав по договору долевого участия, номер, дата и наименование сторон Акта о приеме-передачи Объекта долевого строительства)) в целях надлежащего исполнения Застройщиком обязательств по настоящему Договору и положений действующего законодательства РФ.</w:t>
      </w:r>
    </w:p>
    <w:p w:rsidR="00E92A95" w:rsidRPr="007876F4" w:rsidRDefault="00E92A95" w:rsidP="00E92A95">
      <w:pPr>
        <w:spacing w:after="0"/>
        <w:ind w:left="-567"/>
        <w:jc w:val="both"/>
        <w:rPr>
          <w:rFonts w:ascii="Times New Roman" w:eastAsia="Times New Roman" w:hAnsi="Times New Roman" w:cs="Times New Roman"/>
          <w:sz w:val="20"/>
          <w:szCs w:val="20"/>
          <w:shd w:val="clear" w:color="auto" w:fill="FFFFFF"/>
          <w:lang w:eastAsia="ru-RU"/>
        </w:rPr>
      </w:pPr>
      <w:r w:rsidRPr="007876F4">
        <w:rPr>
          <w:rFonts w:ascii="Times New Roman" w:eastAsia="Times New Roman" w:hAnsi="Times New Roman" w:cs="Times New Roman"/>
          <w:sz w:val="20"/>
          <w:szCs w:val="20"/>
          <w:shd w:val="clear" w:color="auto" w:fill="FFFFFF"/>
          <w:lang w:eastAsia="ru-RU"/>
        </w:rPr>
        <w:t>Участник долевого строительства,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передачу (предоставление) персональных данных Эскроу-агенту, страховой организации (обществу взаимного страхования), осуществляющей 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управляющей компании, а также органу, осуществляющему государственный кадастровый учет и государственную регистрацию прав, и, при необходимости, иным организациям и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w:t>
      </w:r>
    </w:p>
    <w:p w:rsidR="00E92A95" w:rsidRPr="007876F4" w:rsidRDefault="00E92A95" w:rsidP="00E92A95">
      <w:pPr>
        <w:spacing w:after="0"/>
        <w:ind w:left="-567"/>
        <w:jc w:val="both"/>
        <w:rPr>
          <w:rFonts w:ascii="Times New Roman" w:hAnsi="Times New Roman" w:cs="Times New Roman"/>
          <w:sz w:val="20"/>
          <w:szCs w:val="20"/>
        </w:rPr>
      </w:pPr>
      <w:r w:rsidRPr="007876F4">
        <w:rPr>
          <w:rFonts w:ascii="Times New Roman" w:eastAsia="Times New Roman" w:hAnsi="Times New Roman" w:cs="Times New Roman"/>
          <w:sz w:val="20"/>
          <w:szCs w:val="20"/>
          <w:shd w:val="clear" w:color="auto" w:fill="FFFFFF"/>
          <w:lang w:eastAsia="ru-RU"/>
        </w:rPr>
        <w:t>Настоящее согласие на обработку персональных данных действует в течение 3 (Трех) лет с даты его предоставления.</w:t>
      </w:r>
      <w:r w:rsidRPr="007876F4">
        <w:rPr>
          <w:rFonts w:ascii="Times New Roman" w:eastAsia="Times New Roman" w:hAnsi="Times New Roman" w:cs="Times New Roman"/>
          <w:sz w:val="20"/>
          <w:szCs w:val="20"/>
          <w:lang w:eastAsia="ru-RU"/>
        </w:rPr>
        <w:br/>
      </w:r>
      <w:r w:rsidRPr="007876F4">
        <w:rPr>
          <w:rFonts w:ascii="Times New Roman" w:eastAsia="Times New Roman" w:hAnsi="Times New Roman" w:cs="Times New Roman"/>
          <w:sz w:val="20"/>
          <w:szCs w:val="20"/>
          <w:shd w:val="clear" w:color="auto" w:fill="FFFFFF"/>
          <w:lang w:eastAsia="ru-RU"/>
        </w:rPr>
        <w:t>В случае уступки Участником долевого строительства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Участником долевого строительства.</w:t>
      </w:r>
    </w:p>
    <w:p w:rsidR="00E92A95" w:rsidRPr="00D620B1" w:rsidRDefault="00E92A95" w:rsidP="00E92A95">
      <w:pPr>
        <w:ind w:firstLine="708"/>
        <w:jc w:val="both"/>
        <w:rPr>
          <w:rFonts w:ascii="Times New Roman" w:hAnsi="Times New Roman" w:cs="Times New Roman"/>
          <w:b/>
          <w:color w:val="000000"/>
          <w:sz w:val="20"/>
          <w:szCs w:val="20"/>
        </w:rPr>
      </w:pPr>
    </w:p>
    <w:p w:rsidR="00E92A95" w:rsidRPr="00A67768" w:rsidRDefault="00E92A95" w:rsidP="00E92A95">
      <w:pPr>
        <w:pStyle w:val="a3"/>
        <w:numPr>
          <w:ilvl w:val="0"/>
          <w:numId w:val="3"/>
        </w:numPr>
        <w:jc w:val="center"/>
        <w:rPr>
          <w:rFonts w:ascii="Times New Roman" w:hAnsi="Times New Roman" w:cs="Times New Roman"/>
          <w:b/>
          <w:color w:val="000000"/>
          <w:sz w:val="20"/>
          <w:szCs w:val="20"/>
        </w:rPr>
      </w:pPr>
      <w:r w:rsidRPr="00A67768">
        <w:rPr>
          <w:rFonts w:ascii="Times New Roman" w:hAnsi="Times New Roman" w:cs="Times New Roman"/>
          <w:b/>
          <w:color w:val="000000"/>
          <w:sz w:val="20"/>
          <w:szCs w:val="20"/>
        </w:rPr>
        <w:t>РЕКВИЗИТЫ И ПОДПИСИ СТОРОН</w:t>
      </w:r>
    </w:p>
    <w:p w:rsidR="00E92A95" w:rsidRPr="00EA1B31" w:rsidRDefault="00E92A95" w:rsidP="00E92A95">
      <w:pPr>
        <w:ind w:left="-567"/>
        <w:jc w:val="both"/>
        <w:rPr>
          <w:rFonts w:ascii="Times New Roman" w:hAnsi="Times New Roman" w:cs="Times New Roman"/>
          <w:color w:val="000000"/>
          <w:sz w:val="20"/>
          <w:szCs w:val="20"/>
        </w:rPr>
      </w:pPr>
      <w:r w:rsidRPr="00EA1B31">
        <w:rPr>
          <w:rFonts w:ascii="Times New Roman" w:hAnsi="Times New Roman" w:cs="Times New Roman"/>
          <w:b/>
          <w:color w:val="000000"/>
          <w:sz w:val="20"/>
          <w:szCs w:val="20"/>
        </w:rPr>
        <w:t>ЗАСТРОЙЩИК:</w:t>
      </w:r>
      <w:r w:rsidRPr="00EA1B31">
        <w:rPr>
          <w:rFonts w:ascii="Times New Roman" w:hAnsi="Times New Roman" w:cs="Times New Roman"/>
          <w:color w:val="000000"/>
          <w:sz w:val="20"/>
          <w:szCs w:val="20"/>
        </w:rPr>
        <w:t xml:space="preserve"> ООО «Специализированный застройщик Пионерский» Калининградская обл., Гурьевский район, пос. Невское, ул. Индустриальная, д. 1 офис 16 ИНН 3917050030 КПП 391701001, ОГРН 1183926017538, р/с 40702810906000071479 в Санкт-Петербургском филиале ПАО «Промсвязьбанк», г. Санкт-Петербург, БИК 044030920, к/сч № 30101810000000000920</w:t>
      </w:r>
    </w:p>
    <w:p w:rsidR="00E92A95" w:rsidRPr="00EA1B31" w:rsidRDefault="00E92A95" w:rsidP="00E92A95">
      <w:pPr>
        <w:ind w:left="-567"/>
        <w:jc w:val="both"/>
        <w:rPr>
          <w:rFonts w:ascii="Times New Roman" w:hAnsi="Times New Roman" w:cs="Times New Roman"/>
          <w:b/>
          <w:color w:val="000000"/>
          <w:sz w:val="20"/>
          <w:szCs w:val="20"/>
        </w:rPr>
      </w:pPr>
    </w:p>
    <w:p w:rsidR="00E92A95" w:rsidRPr="00D620B1" w:rsidRDefault="00E92A95" w:rsidP="00E92A95">
      <w:pPr>
        <w:ind w:left="-567"/>
        <w:jc w:val="both"/>
        <w:rPr>
          <w:rFonts w:ascii="Times New Roman" w:hAnsi="Times New Roman" w:cs="Times New Roman"/>
          <w:color w:val="000000"/>
          <w:sz w:val="20"/>
          <w:szCs w:val="20"/>
        </w:rPr>
      </w:pPr>
      <w:r w:rsidRPr="00D620B1">
        <w:rPr>
          <w:rFonts w:ascii="Times New Roman" w:hAnsi="Times New Roman" w:cs="Times New Roman"/>
          <w:color w:val="000000"/>
          <w:sz w:val="20"/>
          <w:szCs w:val="20"/>
        </w:rPr>
        <w:t>Генеральный Директор __________________________________________</w:t>
      </w:r>
      <w:r>
        <w:rPr>
          <w:rFonts w:ascii="Times New Roman" w:hAnsi="Times New Roman" w:cs="Times New Roman"/>
          <w:color w:val="000000"/>
          <w:sz w:val="20"/>
          <w:szCs w:val="20"/>
        </w:rPr>
        <w:t>Хизриева Галина Камильпашаевна</w:t>
      </w:r>
    </w:p>
    <w:p w:rsidR="00E92A95" w:rsidRPr="00D620B1" w:rsidRDefault="00E92A95" w:rsidP="00E92A95">
      <w:pPr>
        <w:ind w:left="-567"/>
        <w:jc w:val="both"/>
        <w:rPr>
          <w:rFonts w:ascii="Times New Roman" w:hAnsi="Times New Roman" w:cs="Times New Roman"/>
          <w:b/>
          <w:color w:val="000000"/>
          <w:sz w:val="20"/>
          <w:szCs w:val="20"/>
        </w:rPr>
      </w:pPr>
    </w:p>
    <w:p w:rsidR="00E92A95" w:rsidRDefault="00E92A95" w:rsidP="00E92A95">
      <w:pPr>
        <w:ind w:left="-567"/>
        <w:jc w:val="both"/>
        <w:rPr>
          <w:rFonts w:ascii="Times New Roman" w:hAnsi="Times New Roman" w:cs="Times New Roman"/>
          <w:b/>
          <w:bCs/>
          <w:i/>
          <w:iCs/>
          <w:color w:val="000000"/>
          <w:sz w:val="20"/>
          <w:szCs w:val="20"/>
          <w:u w:val="single"/>
        </w:rPr>
      </w:pPr>
      <w:r w:rsidRPr="00D620B1">
        <w:rPr>
          <w:rFonts w:ascii="Times New Roman" w:hAnsi="Times New Roman" w:cs="Times New Roman"/>
          <w:b/>
          <w:bCs/>
          <w:i/>
          <w:iCs/>
          <w:color w:val="000000"/>
          <w:sz w:val="20"/>
          <w:szCs w:val="20"/>
          <w:u w:val="single"/>
        </w:rPr>
        <w:t>УЧАСТНИК ДОЛЕВОГО СТРОИТЕЛЬСТВА:</w:t>
      </w:r>
    </w:p>
    <w:p w:rsidR="00E92A95" w:rsidRDefault="00E92A95" w:rsidP="00E92A95">
      <w:pPr>
        <w:ind w:left="-567"/>
        <w:jc w:val="both"/>
        <w:rPr>
          <w:rFonts w:ascii="Times New Roman" w:hAnsi="Times New Roman" w:cs="Times New Roman"/>
          <w:color w:val="000000"/>
          <w:sz w:val="20"/>
          <w:szCs w:val="20"/>
        </w:rPr>
      </w:pPr>
      <w:r>
        <w:rPr>
          <w:rFonts w:ascii="Times New Roman" w:hAnsi="Times New Roman" w:cs="Times New Roman"/>
          <w:color w:val="000000"/>
          <w:sz w:val="20"/>
          <w:szCs w:val="20"/>
        </w:rPr>
        <w:t>_____________________________________________________________________________________</w:t>
      </w:r>
    </w:p>
    <w:p w:rsidR="00E92A95" w:rsidRDefault="00E92A95" w:rsidP="00E92A95">
      <w:pPr>
        <w:ind w:left="-567"/>
        <w:jc w:val="both"/>
        <w:rPr>
          <w:rFonts w:ascii="Times New Roman" w:hAnsi="Times New Roman" w:cs="Times New Roman"/>
          <w:color w:val="000000"/>
          <w:sz w:val="20"/>
          <w:szCs w:val="20"/>
        </w:rPr>
      </w:pPr>
      <w:r>
        <w:rPr>
          <w:rFonts w:ascii="Times New Roman" w:hAnsi="Times New Roman" w:cs="Times New Roman"/>
          <w:color w:val="000000"/>
          <w:sz w:val="20"/>
          <w:szCs w:val="20"/>
        </w:rPr>
        <w:t>тел.___________</w:t>
      </w:r>
    </w:p>
    <w:p w:rsidR="00E92A95" w:rsidRPr="00A67768" w:rsidRDefault="00E92A95" w:rsidP="00E92A95">
      <w:pPr>
        <w:ind w:left="-567"/>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7314AE">
        <w:rPr>
          <w:rFonts w:ascii="Times New Roman" w:hAnsi="Times New Roman" w:cs="Times New Roman"/>
          <w:color w:val="000000"/>
          <w:sz w:val="20"/>
          <w:szCs w:val="20"/>
        </w:rPr>
        <w:t>Эл. Почта</w:t>
      </w:r>
      <w:r>
        <w:rPr>
          <w:rFonts w:ascii="Times New Roman" w:hAnsi="Times New Roman" w:cs="Times New Roman"/>
          <w:color w:val="000000"/>
          <w:sz w:val="20"/>
          <w:szCs w:val="20"/>
        </w:rPr>
        <w:t xml:space="preserve"> ____________</w:t>
      </w:r>
    </w:p>
    <w:p w:rsidR="00E92A95" w:rsidRPr="007314AE" w:rsidRDefault="00E92A95" w:rsidP="00E92A95">
      <w:pPr>
        <w:jc w:val="both"/>
        <w:rPr>
          <w:rFonts w:ascii="Times New Roman" w:hAnsi="Times New Roman" w:cs="Times New Roman"/>
          <w:color w:val="000000"/>
          <w:sz w:val="20"/>
          <w:szCs w:val="20"/>
        </w:rPr>
      </w:pPr>
    </w:p>
    <w:p w:rsidR="00E92A95" w:rsidRDefault="00E92A95" w:rsidP="00E92A95">
      <w:pPr>
        <w:ind w:hanging="567"/>
        <w:jc w:val="both"/>
        <w:rPr>
          <w:rFonts w:ascii="Times New Roman" w:hAnsi="Times New Roman" w:cs="Times New Roman"/>
          <w:color w:val="000000"/>
          <w:sz w:val="20"/>
          <w:szCs w:val="20"/>
        </w:rPr>
      </w:pPr>
      <w:r w:rsidRPr="00D620B1">
        <w:rPr>
          <w:rFonts w:ascii="Times New Roman" w:hAnsi="Times New Roman" w:cs="Times New Roman"/>
          <w:bCs/>
          <w:color w:val="000000"/>
          <w:sz w:val="20"/>
          <w:szCs w:val="20"/>
        </w:rPr>
        <w:lastRenderedPageBreak/>
        <w:t>_________________________________________</w:t>
      </w:r>
      <w:r>
        <w:rPr>
          <w:rFonts w:ascii="Times New Roman" w:hAnsi="Times New Roman" w:cs="Times New Roman"/>
          <w:bCs/>
          <w:color w:val="000000"/>
          <w:sz w:val="20"/>
          <w:szCs w:val="20"/>
        </w:rPr>
        <w:t>__________________________________________________________</w:t>
      </w:r>
    </w:p>
    <w:p w:rsidR="00E92A95" w:rsidRPr="00CE1EDC" w:rsidRDefault="00E92A95" w:rsidP="00E92A95">
      <w:pPr>
        <w:ind w:hanging="567"/>
        <w:jc w:val="both"/>
        <w:rPr>
          <w:rFonts w:ascii="Times New Roman" w:hAnsi="Times New Roman" w:cs="Times New Roman"/>
          <w:color w:val="000000"/>
          <w:sz w:val="20"/>
          <w:szCs w:val="20"/>
        </w:rPr>
      </w:pPr>
      <w:r w:rsidRPr="00CE1EDC">
        <w:rPr>
          <w:rFonts w:ascii="Times New Roman" w:hAnsi="Times New Roman" w:cs="Times New Roman"/>
          <w:color w:val="000000"/>
          <w:sz w:val="20"/>
          <w:szCs w:val="20"/>
        </w:rPr>
        <w:t>__________________________________________________________________________________________________</w:t>
      </w:r>
    </w:p>
    <w:p w:rsidR="00E92A95" w:rsidRPr="00D620B1" w:rsidRDefault="00E92A95" w:rsidP="00E92A95">
      <w:pPr>
        <w:shd w:val="clear" w:color="auto" w:fill="FFFFFF"/>
        <w:spacing w:before="100" w:beforeAutospacing="1" w:after="100" w:afterAutospacing="1" w:line="240" w:lineRule="auto"/>
        <w:rPr>
          <w:rFonts w:ascii="Times New Roman" w:eastAsia="Times New Roman" w:hAnsi="Times New Roman" w:cs="Times New Roman"/>
          <w:b/>
          <w:bCs/>
          <w:color w:val="333333"/>
          <w:sz w:val="20"/>
          <w:szCs w:val="20"/>
          <w:lang w:eastAsia="ru-RU"/>
        </w:rPr>
      </w:pPr>
    </w:p>
    <w:p w:rsidR="00E92A95" w:rsidRDefault="00E92A95" w:rsidP="00E92A95">
      <w:pPr>
        <w:shd w:val="clear" w:color="auto" w:fill="FFFFFF"/>
        <w:spacing w:before="100" w:beforeAutospacing="1" w:after="100" w:afterAutospacing="1" w:line="240" w:lineRule="auto"/>
        <w:jc w:val="right"/>
        <w:rPr>
          <w:rFonts w:ascii="Times New Roman" w:eastAsia="Times New Roman" w:hAnsi="Times New Roman" w:cs="Times New Roman"/>
          <w:b/>
          <w:bCs/>
          <w:color w:val="333333"/>
          <w:sz w:val="20"/>
          <w:szCs w:val="20"/>
          <w:lang w:eastAsia="ru-RU"/>
        </w:rPr>
      </w:pPr>
    </w:p>
    <w:p w:rsidR="00E92A95" w:rsidRDefault="00E92A95" w:rsidP="00E92A95">
      <w:pPr>
        <w:shd w:val="clear" w:color="auto" w:fill="FFFFFF"/>
        <w:spacing w:before="100" w:beforeAutospacing="1" w:after="100" w:afterAutospacing="1" w:line="240" w:lineRule="auto"/>
        <w:jc w:val="right"/>
        <w:rPr>
          <w:rFonts w:ascii="Times New Roman" w:eastAsia="Times New Roman" w:hAnsi="Times New Roman" w:cs="Times New Roman"/>
          <w:b/>
          <w:bCs/>
          <w:color w:val="333333"/>
          <w:sz w:val="20"/>
          <w:szCs w:val="20"/>
          <w:lang w:eastAsia="ru-RU"/>
        </w:rPr>
      </w:pPr>
    </w:p>
    <w:p w:rsidR="00E92A95" w:rsidRDefault="00E92A95" w:rsidP="00E92A95">
      <w:pPr>
        <w:shd w:val="clear" w:color="auto" w:fill="FFFFFF"/>
        <w:spacing w:before="100" w:beforeAutospacing="1" w:after="100" w:afterAutospacing="1" w:line="240" w:lineRule="auto"/>
        <w:jc w:val="right"/>
        <w:rPr>
          <w:rFonts w:ascii="Times New Roman" w:eastAsia="Times New Roman" w:hAnsi="Times New Roman" w:cs="Times New Roman"/>
          <w:b/>
          <w:bCs/>
          <w:color w:val="333333"/>
          <w:sz w:val="20"/>
          <w:szCs w:val="20"/>
          <w:lang w:eastAsia="ru-RU"/>
        </w:rPr>
      </w:pPr>
    </w:p>
    <w:p w:rsidR="00E92A95" w:rsidRDefault="00E92A95" w:rsidP="00E92A95">
      <w:pPr>
        <w:shd w:val="clear" w:color="auto" w:fill="FFFFFF"/>
        <w:spacing w:before="100" w:beforeAutospacing="1" w:after="100" w:afterAutospacing="1" w:line="240" w:lineRule="auto"/>
        <w:jc w:val="right"/>
        <w:rPr>
          <w:rFonts w:ascii="Times New Roman" w:eastAsia="Times New Roman" w:hAnsi="Times New Roman" w:cs="Times New Roman"/>
          <w:b/>
          <w:bCs/>
          <w:color w:val="333333"/>
          <w:sz w:val="20"/>
          <w:szCs w:val="20"/>
          <w:lang w:eastAsia="ru-RU"/>
        </w:rPr>
      </w:pPr>
    </w:p>
    <w:p w:rsidR="00E92A95" w:rsidRDefault="00E92A95" w:rsidP="00E92A95">
      <w:pPr>
        <w:shd w:val="clear" w:color="auto" w:fill="FFFFFF"/>
        <w:spacing w:before="100" w:beforeAutospacing="1" w:after="100" w:afterAutospacing="1" w:line="240" w:lineRule="auto"/>
        <w:jc w:val="right"/>
        <w:rPr>
          <w:rFonts w:ascii="Times New Roman" w:eastAsia="Times New Roman" w:hAnsi="Times New Roman" w:cs="Times New Roman"/>
          <w:b/>
          <w:bCs/>
          <w:color w:val="333333"/>
          <w:sz w:val="20"/>
          <w:szCs w:val="20"/>
          <w:lang w:eastAsia="ru-RU"/>
        </w:rPr>
      </w:pPr>
    </w:p>
    <w:p w:rsidR="00E92A95" w:rsidRDefault="00E92A95" w:rsidP="00E92A95">
      <w:pPr>
        <w:shd w:val="clear" w:color="auto" w:fill="FFFFFF"/>
        <w:spacing w:before="100" w:beforeAutospacing="1" w:after="100" w:afterAutospacing="1" w:line="240" w:lineRule="auto"/>
        <w:jc w:val="right"/>
        <w:rPr>
          <w:rFonts w:ascii="Times New Roman" w:eastAsia="Times New Roman" w:hAnsi="Times New Roman" w:cs="Times New Roman"/>
          <w:b/>
          <w:bCs/>
          <w:color w:val="333333"/>
          <w:sz w:val="20"/>
          <w:szCs w:val="20"/>
          <w:lang w:eastAsia="ru-RU"/>
        </w:rPr>
      </w:pPr>
    </w:p>
    <w:p w:rsidR="00E92A95" w:rsidRDefault="00E92A95" w:rsidP="00E92A95">
      <w:pPr>
        <w:shd w:val="clear" w:color="auto" w:fill="FFFFFF"/>
        <w:spacing w:before="100" w:beforeAutospacing="1" w:after="100" w:afterAutospacing="1" w:line="240" w:lineRule="auto"/>
        <w:jc w:val="right"/>
        <w:rPr>
          <w:rFonts w:ascii="Times New Roman" w:eastAsia="Times New Roman" w:hAnsi="Times New Roman" w:cs="Times New Roman"/>
          <w:b/>
          <w:bCs/>
          <w:color w:val="333333"/>
          <w:sz w:val="20"/>
          <w:szCs w:val="20"/>
          <w:lang w:eastAsia="ru-RU"/>
        </w:rPr>
      </w:pPr>
    </w:p>
    <w:p w:rsidR="00E92A95" w:rsidRDefault="00E92A95" w:rsidP="00E92A95">
      <w:pPr>
        <w:shd w:val="clear" w:color="auto" w:fill="FFFFFF"/>
        <w:spacing w:before="100" w:beforeAutospacing="1" w:after="100" w:afterAutospacing="1" w:line="240" w:lineRule="auto"/>
        <w:jc w:val="right"/>
        <w:rPr>
          <w:rFonts w:ascii="Times New Roman" w:eastAsia="Times New Roman" w:hAnsi="Times New Roman" w:cs="Times New Roman"/>
          <w:b/>
          <w:bCs/>
          <w:color w:val="333333"/>
          <w:sz w:val="20"/>
          <w:szCs w:val="20"/>
          <w:lang w:eastAsia="ru-RU"/>
        </w:rPr>
      </w:pPr>
    </w:p>
    <w:p w:rsidR="00E92A95" w:rsidRDefault="00E92A95" w:rsidP="00E92A95">
      <w:pPr>
        <w:shd w:val="clear" w:color="auto" w:fill="FFFFFF"/>
        <w:spacing w:before="100" w:beforeAutospacing="1" w:after="100" w:afterAutospacing="1" w:line="240" w:lineRule="auto"/>
        <w:jc w:val="right"/>
        <w:rPr>
          <w:rFonts w:ascii="Times New Roman" w:eastAsia="Times New Roman" w:hAnsi="Times New Roman" w:cs="Times New Roman"/>
          <w:b/>
          <w:bCs/>
          <w:color w:val="333333"/>
          <w:sz w:val="20"/>
          <w:szCs w:val="20"/>
          <w:lang w:eastAsia="ru-RU"/>
        </w:rPr>
      </w:pPr>
    </w:p>
    <w:p w:rsidR="00E92A95" w:rsidRDefault="00E92A95" w:rsidP="00E92A95">
      <w:pPr>
        <w:shd w:val="clear" w:color="auto" w:fill="FFFFFF"/>
        <w:spacing w:before="100" w:beforeAutospacing="1" w:after="100" w:afterAutospacing="1" w:line="240" w:lineRule="auto"/>
        <w:jc w:val="right"/>
        <w:rPr>
          <w:rFonts w:ascii="Times New Roman" w:eastAsia="Times New Roman" w:hAnsi="Times New Roman" w:cs="Times New Roman"/>
          <w:b/>
          <w:bCs/>
          <w:color w:val="333333"/>
          <w:sz w:val="20"/>
          <w:szCs w:val="20"/>
          <w:lang w:eastAsia="ru-RU"/>
        </w:rPr>
      </w:pPr>
    </w:p>
    <w:p w:rsidR="00E92A95" w:rsidRDefault="00E92A95" w:rsidP="00E92A95">
      <w:pPr>
        <w:shd w:val="clear" w:color="auto" w:fill="FFFFFF"/>
        <w:spacing w:before="100" w:beforeAutospacing="1" w:after="100" w:afterAutospacing="1" w:line="240" w:lineRule="auto"/>
        <w:jc w:val="right"/>
        <w:rPr>
          <w:rFonts w:ascii="Times New Roman" w:eastAsia="Times New Roman" w:hAnsi="Times New Roman" w:cs="Times New Roman"/>
          <w:b/>
          <w:bCs/>
          <w:color w:val="333333"/>
          <w:sz w:val="20"/>
          <w:szCs w:val="20"/>
          <w:lang w:eastAsia="ru-RU"/>
        </w:rPr>
      </w:pPr>
    </w:p>
    <w:p w:rsidR="00E92A95" w:rsidRDefault="00E92A95" w:rsidP="00E92A95">
      <w:pPr>
        <w:shd w:val="clear" w:color="auto" w:fill="FFFFFF"/>
        <w:spacing w:before="100" w:beforeAutospacing="1" w:after="100" w:afterAutospacing="1" w:line="240" w:lineRule="auto"/>
        <w:jc w:val="right"/>
        <w:rPr>
          <w:rFonts w:ascii="Times New Roman" w:eastAsia="Times New Roman" w:hAnsi="Times New Roman" w:cs="Times New Roman"/>
          <w:b/>
          <w:bCs/>
          <w:color w:val="333333"/>
          <w:sz w:val="20"/>
          <w:szCs w:val="20"/>
          <w:lang w:eastAsia="ru-RU"/>
        </w:rPr>
      </w:pPr>
    </w:p>
    <w:p w:rsidR="00E92A95" w:rsidRDefault="00E92A95" w:rsidP="00E92A95">
      <w:pPr>
        <w:shd w:val="clear" w:color="auto" w:fill="FFFFFF"/>
        <w:spacing w:before="100" w:beforeAutospacing="1" w:after="100" w:afterAutospacing="1" w:line="240" w:lineRule="auto"/>
        <w:jc w:val="right"/>
        <w:rPr>
          <w:rFonts w:ascii="Times New Roman" w:eastAsia="Times New Roman" w:hAnsi="Times New Roman" w:cs="Times New Roman"/>
          <w:b/>
          <w:bCs/>
          <w:color w:val="333333"/>
          <w:sz w:val="20"/>
          <w:szCs w:val="20"/>
          <w:lang w:eastAsia="ru-RU"/>
        </w:rPr>
      </w:pPr>
    </w:p>
    <w:p w:rsidR="00E92A95" w:rsidRDefault="00E92A95" w:rsidP="00E92A95">
      <w:pPr>
        <w:shd w:val="clear" w:color="auto" w:fill="FFFFFF"/>
        <w:spacing w:before="100" w:beforeAutospacing="1" w:after="100" w:afterAutospacing="1" w:line="240" w:lineRule="auto"/>
        <w:jc w:val="right"/>
        <w:rPr>
          <w:rFonts w:ascii="Times New Roman" w:eastAsia="Times New Roman" w:hAnsi="Times New Roman" w:cs="Times New Roman"/>
          <w:b/>
          <w:bCs/>
          <w:color w:val="333333"/>
          <w:sz w:val="20"/>
          <w:szCs w:val="20"/>
          <w:lang w:eastAsia="ru-RU"/>
        </w:rPr>
      </w:pPr>
    </w:p>
    <w:p w:rsidR="00E92A95" w:rsidRDefault="00E92A95" w:rsidP="00E92A95">
      <w:pPr>
        <w:shd w:val="clear" w:color="auto" w:fill="FFFFFF"/>
        <w:spacing w:before="100" w:beforeAutospacing="1" w:after="100" w:afterAutospacing="1" w:line="240" w:lineRule="auto"/>
        <w:jc w:val="right"/>
        <w:rPr>
          <w:rFonts w:ascii="Times New Roman" w:eastAsia="Times New Roman" w:hAnsi="Times New Roman" w:cs="Times New Roman"/>
          <w:b/>
          <w:bCs/>
          <w:color w:val="333333"/>
          <w:sz w:val="20"/>
          <w:szCs w:val="20"/>
          <w:lang w:eastAsia="ru-RU"/>
        </w:rPr>
      </w:pPr>
    </w:p>
    <w:p w:rsidR="00E92A95" w:rsidRDefault="00E92A95" w:rsidP="00E92A95">
      <w:pPr>
        <w:shd w:val="clear" w:color="auto" w:fill="FFFFFF"/>
        <w:spacing w:before="100" w:beforeAutospacing="1" w:after="100" w:afterAutospacing="1" w:line="240" w:lineRule="auto"/>
        <w:jc w:val="right"/>
        <w:rPr>
          <w:rFonts w:ascii="Times New Roman" w:eastAsia="Times New Roman" w:hAnsi="Times New Roman" w:cs="Times New Roman"/>
          <w:b/>
          <w:bCs/>
          <w:color w:val="333333"/>
          <w:sz w:val="20"/>
          <w:szCs w:val="20"/>
          <w:lang w:eastAsia="ru-RU"/>
        </w:rPr>
      </w:pPr>
    </w:p>
    <w:p w:rsidR="00E92A95" w:rsidRDefault="00E92A95" w:rsidP="00E92A95">
      <w:pPr>
        <w:shd w:val="clear" w:color="auto" w:fill="FFFFFF"/>
        <w:spacing w:before="100" w:beforeAutospacing="1" w:after="100" w:afterAutospacing="1" w:line="240" w:lineRule="auto"/>
        <w:jc w:val="right"/>
        <w:rPr>
          <w:rFonts w:ascii="Times New Roman" w:eastAsia="Times New Roman" w:hAnsi="Times New Roman" w:cs="Times New Roman"/>
          <w:b/>
          <w:bCs/>
          <w:color w:val="333333"/>
          <w:sz w:val="20"/>
          <w:szCs w:val="20"/>
          <w:lang w:eastAsia="ru-RU"/>
        </w:rPr>
      </w:pPr>
    </w:p>
    <w:p w:rsidR="00E92A95" w:rsidRDefault="00E92A95" w:rsidP="00E92A95">
      <w:pPr>
        <w:shd w:val="clear" w:color="auto" w:fill="FFFFFF"/>
        <w:spacing w:before="100" w:beforeAutospacing="1" w:after="100" w:afterAutospacing="1" w:line="240" w:lineRule="auto"/>
        <w:jc w:val="right"/>
        <w:rPr>
          <w:rFonts w:ascii="Times New Roman" w:eastAsia="Times New Roman" w:hAnsi="Times New Roman" w:cs="Times New Roman"/>
          <w:b/>
          <w:bCs/>
          <w:color w:val="333333"/>
          <w:sz w:val="20"/>
          <w:szCs w:val="20"/>
          <w:lang w:eastAsia="ru-RU"/>
        </w:rPr>
      </w:pPr>
    </w:p>
    <w:p w:rsidR="00E92A95" w:rsidRDefault="00E92A95" w:rsidP="00E92A95">
      <w:pPr>
        <w:shd w:val="clear" w:color="auto" w:fill="FFFFFF"/>
        <w:spacing w:before="100" w:beforeAutospacing="1" w:after="100" w:afterAutospacing="1" w:line="240" w:lineRule="auto"/>
        <w:jc w:val="right"/>
        <w:rPr>
          <w:rFonts w:ascii="Times New Roman" w:eastAsia="Times New Roman" w:hAnsi="Times New Roman" w:cs="Times New Roman"/>
          <w:b/>
          <w:bCs/>
          <w:color w:val="333333"/>
          <w:sz w:val="20"/>
          <w:szCs w:val="20"/>
          <w:lang w:eastAsia="ru-RU"/>
        </w:rPr>
      </w:pPr>
    </w:p>
    <w:p w:rsidR="00E92A95" w:rsidRDefault="00E92A95" w:rsidP="00E92A95">
      <w:pPr>
        <w:shd w:val="clear" w:color="auto" w:fill="FFFFFF"/>
        <w:spacing w:before="100" w:beforeAutospacing="1" w:after="100" w:afterAutospacing="1" w:line="240" w:lineRule="auto"/>
        <w:jc w:val="right"/>
        <w:rPr>
          <w:rFonts w:ascii="Times New Roman" w:eastAsia="Times New Roman" w:hAnsi="Times New Roman" w:cs="Times New Roman"/>
          <w:b/>
          <w:bCs/>
          <w:color w:val="333333"/>
          <w:sz w:val="20"/>
          <w:szCs w:val="20"/>
          <w:lang w:eastAsia="ru-RU"/>
        </w:rPr>
      </w:pPr>
    </w:p>
    <w:p w:rsidR="00E92A95" w:rsidRDefault="00E92A95" w:rsidP="00E92A95">
      <w:pPr>
        <w:shd w:val="clear" w:color="auto" w:fill="FFFFFF"/>
        <w:spacing w:before="100" w:beforeAutospacing="1" w:after="100" w:afterAutospacing="1" w:line="240" w:lineRule="auto"/>
        <w:jc w:val="right"/>
        <w:rPr>
          <w:rFonts w:ascii="Times New Roman" w:eastAsia="Times New Roman" w:hAnsi="Times New Roman" w:cs="Times New Roman"/>
          <w:b/>
          <w:bCs/>
          <w:color w:val="333333"/>
          <w:sz w:val="20"/>
          <w:szCs w:val="20"/>
          <w:lang w:eastAsia="ru-RU"/>
        </w:rPr>
      </w:pPr>
    </w:p>
    <w:p w:rsidR="00E92A95" w:rsidRDefault="00E92A95" w:rsidP="00E92A95">
      <w:pPr>
        <w:shd w:val="clear" w:color="auto" w:fill="FFFFFF"/>
        <w:spacing w:before="100" w:beforeAutospacing="1" w:after="100" w:afterAutospacing="1" w:line="240" w:lineRule="auto"/>
        <w:jc w:val="right"/>
        <w:rPr>
          <w:rFonts w:ascii="Times New Roman" w:eastAsia="Times New Roman" w:hAnsi="Times New Roman" w:cs="Times New Roman"/>
          <w:b/>
          <w:bCs/>
          <w:color w:val="333333"/>
          <w:sz w:val="20"/>
          <w:szCs w:val="20"/>
          <w:lang w:eastAsia="ru-RU"/>
        </w:rPr>
      </w:pPr>
    </w:p>
    <w:p w:rsidR="00E92A95" w:rsidRDefault="00E92A95" w:rsidP="00E92A95">
      <w:pPr>
        <w:shd w:val="clear" w:color="auto" w:fill="FFFFFF"/>
        <w:spacing w:before="100" w:beforeAutospacing="1" w:after="100" w:afterAutospacing="1" w:line="240" w:lineRule="auto"/>
        <w:jc w:val="right"/>
        <w:rPr>
          <w:rFonts w:ascii="Times New Roman" w:eastAsia="Times New Roman" w:hAnsi="Times New Roman" w:cs="Times New Roman"/>
          <w:b/>
          <w:bCs/>
          <w:color w:val="333333"/>
          <w:sz w:val="20"/>
          <w:szCs w:val="20"/>
          <w:lang w:eastAsia="ru-RU"/>
        </w:rPr>
      </w:pPr>
    </w:p>
    <w:p w:rsidR="00E92A95" w:rsidRDefault="00E92A95" w:rsidP="00E92A95">
      <w:pPr>
        <w:shd w:val="clear" w:color="auto" w:fill="FFFFFF"/>
        <w:spacing w:before="100" w:beforeAutospacing="1" w:after="100" w:afterAutospacing="1" w:line="240" w:lineRule="auto"/>
        <w:jc w:val="right"/>
        <w:rPr>
          <w:rFonts w:ascii="Times New Roman" w:eastAsia="Times New Roman" w:hAnsi="Times New Roman" w:cs="Times New Roman"/>
          <w:b/>
          <w:bCs/>
          <w:color w:val="333333"/>
          <w:sz w:val="20"/>
          <w:szCs w:val="20"/>
          <w:lang w:eastAsia="ru-RU"/>
        </w:rPr>
      </w:pPr>
    </w:p>
    <w:p w:rsidR="00E92A95" w:rsidRDefault="00E92A95" w:rsidP="00E92A95">
      <w:pPr>
        <w:shd w:val="clear" w:color="auto" w:fill="FFFFFF"/>
        <w:spacing w:before="100" w:beforeAutospacing="1" w:after="100" w:afterAutospacing="1" w:line="240" w:lineRule="auto"/>
        <w:jc w:val="right"/>
        <w:rPr>
          <w:rFonts w:ascii="Times New Roman" w:eastAsia="Times New Roman" w:hAnsi="Times New Roman" w:cs="Times New Roman"/>
          <w:b/>
          <w:bCs/>
          <w:color w:val="333333"/>
          <w:sz w:val="20"/>
          <w:szCs w:val="20"/>
          <w:lang w:eastAsia="ru-RU"/>
        </w:rPr>
      </w:pPr>
    </w:p>
    <w:p w:rsidR="00E92A95" w:rsidRDefault="00E92A95" w:rsidP="00E92A95">
      <w:pPr>
        <w:shd w:val="clear" w:color="auto" w:fill="FFFFFF"/>
        <w:spacing w:before="100" w:beforeAutospacing="1" w:after="100" w:afterAutospacing="1" w:line="240" w:lineRule="auto"/>
        <w:jc w:val="right"/>
        <w:rPr>
          <w:rFonts w:ascii="Times New Roman" w:eastAsia="Times New Roman" w:hAnsi="Times New Roman" w:cs="Times New Roman"/>
          <w:b/>
          <w:bCs/>
          <w:color w:val="333333"/>
          <w:sz w:val="20"/>
          <w:szCs w:val="20"/>
          <w:lang w:eastAsia="ru-RU"/>
        </w:rPr>
      </w:pPr>
    </w:p>
    <w:p w:rsidR="00E92A95" w:rsidRDefault="00E92A95" w:rsidP="00E92A95">
      <w:pPr>
        <w:shd w:val="clear" w:color="auto" w:fill="FFFFFF"/>
        <w:spacing w:before="100" w:beforeAutospacing="1" w:after="100" w:afterAutospacing="1" w:line="240" w:lineRule="auto"/>
        <w:jc w:val="right"/>
        <w:rPr>
          <w:rFonts w:ascii="Times New Roman" w:eastAsia="Times New Roman" w:hAnsi="Times New Roman" w:cs="Times New Roman"/>
          <w:b/>
          <w:bCs/>
          <w:color w:val="333333"/>
          <w:sz w:val="20"/>
          <w:szCs w:val="20"/>
          <w:lang w:eastAsia="ru-RU"/>
        </w:rPr>
      </w:pPr>
    </w:p>
    <w:p w:rsidR="00E92A95" w:rsidRPr="00D620B1" w:rsidRDefault="00E92A95" w:rsidP="00E92A95">
      <w:pPr>
        <w:shd w:val="clear" w:color="auto" w:fill="FFFFFF"/>
        <w:spacing w:before="100" w:beforeAutospacing="1" w:after="100" w:afterAutospacing="1" w:line="240" w:lineRule="auto"/>
        <w:jc w:val="right"/>
        <w:rPr>
          <w:rFonts w:ascii="Times New Roman" w:eastAsia="Times New Roman" w:hAnsi="Times New Roman" w:cs="Times New Roman"/>
          <w:b/>
          <w:bCs/>
          <w:color w:val="333333"/>
          <w:sz w:val="20"/>
          <w:szCs w:val="20"/>
          <w:lang w:eastAsia="ru-RU"/>
        </w:rPr>
      </w:pPr>
      <w:r w:rsidRPr="00D620B1">
        <w:rPr>
          <w:rFonts w:ascii="Times New Roman" w:eastAsia="Times New Roman" w:hAnsi="Times New Roman" w:cs="Times New Roman"/>
          <w:b/>
          <w:bCs/>
          <w:color w:val="333333"/>
          <w:sz w:val="20"/>
          <w:szCs w:val="20"/>
          <w:lang w:eastAsia="ru-RU"/>
        </w:rPr>
        <w:lastRenderedPageBreak/>
        <w:t>Приложение 1</w:t>
      </w:r>
    </w:p>
    <w:p w:rsidR="00E92A95" w:rsidRPr="00D620B1" w:rsidRDefault="00E92A95" w:rsidP="00E92A95">
      <w:pPr>
        <w:shd w:val="clear" w:color="auto" w:fill="FFFFFF"/>
        <w:spacing w:before="100" w:beforeAutospacing="1" w:after="100" w:afterAutospacing="1" w:line="240" w:lineRule="auto"/>
        <w:jc w:val="center"/>
        <w:rPr>
          <w:rFonts w:ascii="Times New Roman" w:eastAsia="Times New Roman" w:hAnsi="Times New Roman" w:cs="Times New Roman"/>
          <w:b/>
          <w:bCs/>
          <w:color w:val="333333"/>
          <w:sz w:val="20"/>
          <w:szCs w:val="20"/>
          <w:lang w:eastAsia="ru-RU"/>
        </w:rPr>
      </w:pPr>
      <w:r w:rsidRPr="00D620B1">
        <w:rPr>
          <w:rFonts w:ascii="Times New Roman" w:eastAsia="Times New Roman" w:hAnsi="Times New Roman" w:cs="Times New Roman"/>
          <w:b/>
          <w:bCs/>
          <w:color w:val="333333"/>
          <w:sz w:val="20"/>
          <w:szCs w:val="20"/>
          <w:lang w:eastAsia="ru-RU"/>
        </w:rPr>
        <w:t xml:space="preserve">План </w:t>
      </w:r>
      <w:r>
        <w:rPr>
          <w:rFonts w:ascii="Times New Roman" w:eastAsia="Times New Roman" w:hAnsi="Times New Roman" w:cs="Times New Roman"/>
          <w:b/>
          <w:bCs/>
          <w:color w:val="333333"/>
          <w:sz w:val="20"/>
          <w:szCs w:val="20"/>
          <w:lang w:eastAsia="ru-RU"/>
        </w:rPr>
        <w:t>____</w:t>
      </w:r>
      <w:r w:rsidRPr="00D620B1">
        <w:rPr>
          <w:rFonts w:ascii="Times New Roman" w:eastAsia="Times New Roman" w:hAnsi="Times New Roman" w:cs="Times New Roman"/>
          <w:b/>
          <w:bCs/>
          <w:color w:val="333333"/>
          <w:sz w:val="20"/>
          <w:szCs w:val="20"/>
          <w:lang w:eastAsia="ru-RU"/>
        </w:rPr>
        <w:t xml:space="preserve"> секция</w:t>
      </w:r>
      <w:r>
        <w:rPr>
          <w:rFonts w:ascii="Times New Roman" w:eastAsia="Times New Roman" w:hAnsi="Times New Roman" w:cs="Times New Roman"/>
          <w:b/>
          <w:bCs/>
          <w:color w:val="333333"/>
          <w:sz w:val="20"/>
          <w:szCs w:val="20"/>
          <w:lang w:eastAsia="ru-RU"/>
        </w:rPr>
        <w:t xml:space="preserve"> ____ этаж</w:t>
      </w:r>
    </w:p>
    <w:p w:rsidR="00E92A95" w:rsidRDefault="00E92A95" w:rsidP="00E92A95">
      <w:pPr>
        <w:shd w:val="clear" w:color="auto" w:fill="FFFFFF"/>
        <w:spacing w:before="100" w:beforeAutospacing="1" w:after="100" w:afterAutospacing="1" w:line="240" w:lineRule="auto"/>
        <w:rPr>
          <w:rFonts w:ascii="Times New Roman" w:eastAsia="Times New Roman" w:hAnsi="Times New Roman" w:cs="Times New Roman"/>
          <w:b/>
          <w:bCs/>
          <w:color w:val="333333"/>
          <w:sz w:val="20"/>
          <w:szCs w:val="20"/>
          <w:lang w:eastAsia="ru-RU"/>
        </w:rPr>
      </w:pPr>
    </w:p>
    <w:p w:rsidR="00E92A95" w:rsidRDefault="00E92A95" w:rsidP="00E92A95">
      <w:pPr>
        <w:shd w:val="clear" w:color="auto" w:fill="FFFFFF"/>
        <w:spacing w:before="100" w:beforeAutospacing="1" w:after="100" w:afterAutospacing="1" w:line="240" w:lineRule="auto"/>
        <w:rPr>
          <w:rFonts w:ascii="Times New Roman" w:eastAsia="Times New Roman" w:hAnsi="Times New Roman" w:cs="Times New Roman"/>
          <w:b/>
          <w:bCs/>
          <w:color w:val="333333"/>
          <w:sz w:val="20"/>
          <w:szCs w:val="20"/>
          <w:lang w:eastAsia="ru-RU"/>
        </w:rPr>
      </w:pPr>
    </w:p>
    <w:p w:rsidR="00E92A95" w:rsidRDefault="00E92A95" w:rsidP="00E92A95">
      <w:pPr>
        <w:shd w:val="clear" w:color="auto" w:fill="FFFFFF"/>
        <w:spacing w:before="100" w:beforeAutospacing="1" w:after="100" w:afterAutospacing="1" w:line="240" w:lineRule="auto"/>
        <w:rPr>
          <w:rFonts w:ascii="Times New Roman" w:eastAsia="Times New Roman" w:hAnsi="Times New Roman" w:cs="Times New Roman"/>
          <w:b/>
          <w:bCs/>
          <w:color w:val="333333"/>
          <w:sz w:val="20"/>
          <w:szCs w:val="20"/>
          <w:lang w:eastAsia="ru-RU"/>
        </w:rPr>
      </w:pPr>
    </w:p>
    <w:p w:rsidR="00E92A95" w:rsidRDefault="00E92A95" w:rsidP="00E92A95">
      <w:pPr>
        <w:shd w:val="clear" w:color="auto" w:fill="FFFFFF"/>
        <w:spacing w:before="100" w:beforeAutospacing="1" w:after="100" w:afterAutospacing="1" w:line="240" w:lineRule="auto"/>
        <w:rPr>
          <w:rFonts w:ascii="Times New Roman" w:eastAsia="Times New Roman" w:hAnsi="Times New Roman" w:cs="Times New Roman"/>
          <w:b/>
          <w:bCs/>
          <w:color w:val="333333"/>
          <w:sz w:val="20"/>
          <w:szCs w:val="20"/>
          <w:lang w:eastAsia="ru-RU"/>
        </w:rPr>
      </w:pPr>
    </w:p>
    <w:p w:rsidR="00E92A95" w:rsidRDefault="00E92A95" w:rsidP="00E92A95">
      <w:pPr>
        <w:shd w:val="clear" w:color="auto" w:fill="FFFFFF"/>
        <w:spacing w:before="100" w:beforeAutospacing="1" w:after="100" w:afterAutospacing="1" w:line="240" w:lineRule="auto"/>
        <w:rPr>
          <w:rFonts w:ascii="Times New Roman" w:eastAsia="Times New Roman" w:hAnsi="Times New Roman" w:cs="Times New Roman"/>
          <w:b/>
          <w:bCs/>
          <w:color w:val="333333"/>
          <w:sz w:val="20"/>
          <w:szCs w:val="20"/>
          <w:lang w:eastAsia="ru-RU"/>
        </w:rPr>
      </w:pPr>
    </w:p>
    <w:p w:rsidR="00E92A95" w:rsidRDefault="00E92A95" w:rsidP="00E92A95">
      <w:pPr>
        <w:shd w:val="clear" w:color="auto" w:fill="FFFFFF"/>
        <w:spacing w:before="100" w:beforeAutospacing="1" w:after="100" w:afterAutospacing="1" w:line="240" w:lineRule="auto"/>
        <w:rPr>
          <w:rFonts w:ascii="Times New Roman" w:eastAsia="Times New Roman" w:hAnsi="Times New Roman" w:cs="Times New Roman"/>
          <w:b/>
          <w:bCs/>
          <w:color w:val="333333"/>
          <w:sz w:val="20"/>
          <w:szCs w:val="20"/>
          <w:lang w:eastAsia="ru-RU"/>
        </w:rPr>
      </w:pPr>
    </w:p>
    <w:p w:rsidR="00E92A95" w:rsidRDefault="00E92A95" w:rsidP="00E92A95">
      <w:pPr>
        <w:shd w:val="clear" w:color="auto" w:fill="FFFFFF"/>
        <w:spacing w:before="100" w:beforeAutospacing="1" w:after="100" w:afterAutospacing="1" w:line="240" w:lineRule="auto"/>
        <w:rPr>
          <w:rFonts w:ascii="Times New Roman" w:eastAsia="Times New Roman" w:hAnsi="Times New Roman" w:cs="Times New Roman"/>
          <w:b/>
          <w:bCs/>
          <w:color w:val="333333"/>
          <w:sz w:val="20"/>
          <w:szCs w:val="20"/>
          <w:lang w:eastAsia="ru-RU"/>
        </w:rPr>
      </w:pPr>
    </w:p>
    <w:p w:rsidR="00E92A95" w:rsidRDefault="00E92A95" w:rsidP="00E92A95">
      <w:pPr>
        <w:shd w:val="clear" w:color="auto" w:fill="FFFFFF"/>
        <w:spacing w:before="100" w:beforeAutospacing="1" w:after="100" w:afterAutospacing="1" w:line="240" w:lineRule="auto"/>
        <w:rPr>
          <w:rFonts w:ascii="Times New Roman" w:eastAsia="Times New Roman" w:hAnsi="Times New Roman" w:cs="Times New Roman"/>
          <w:b/>
          <w:bCs/>
          <w:color w:val="333333"/>
          <w:sz w:val="20"/>
          <w:szCs w:val="20"/>
          <w:lang w:eastAsia="ru-RU"/>
        </w:rPr>
      </w:pPr>
    </w:p>
    <w:p w:rsidR="00E92A95" w:rsidRDefault="00E92A95" w:rsidP="00E92A95">
      <w:pPr>
        <w:shd w:val="clear" w:color="auto" w:fill="FFFFFF"/>
        <w:spacing w:before="100" w:beforeAutospacing="1" w:after="100" w:afterAutospacing="1" w:line="240" w:lineRule="auto"/>
        <w:rPr>
          <w:rFonts w:ascii="Times New Roman" w:eastAsia="Times New Roman" w:hAnsi="Times New Roman" w:cs="Times New Roman"/>
          <w:b/>
          <w:bCs/>
          <w:color w:val="333333"/>
          <w:sz w:val="20"/>
          <w:szCs w:val="20"/>
          <w:lang w:eastAsia="ru-RU"/>
        </w:rPr>
      </w:pPr>
    </w:p>
    <w:p w:rsidR="00E92A95" w:rsidRDefault="00E92A95" w:rsidP="00E92A95">
      <w:pPr>
        <w:shd w:val="clear" w:color="auto" w:fill="FFFFFF"/>
        <w:spacing w:before="100" w:beforeAutospacing="1" w:after="100" w:afterAutospacing="1" w:line="240" w:lineRule="auto"/>
        <w:rPr>
          <w:rFonts w:ascii="Times New Roman" w:eastAsia="Times New Roman" w:hAnsi="Times New Roman" w:cs="Times New Roman"/>
          <w:b/>
          <w:bCs/>
          <w:color w:val="333333"/>
          <w:sz w:val="20"/>
          <w:szCs w:val="20"/>
          <w:lang w:eastAsia="ru-RU"/>
        </w:rPr>
      </w:pPr>
    </w:p>
    <w:tbl>
      <w:tblPr>
        <w:tblStyle w:val="a4"/>
        <w:tblW w:w="0" w:type="auto"/>
        <w:tblLook w:val="04A0" w:firstRow="1" w:lastRow="0" w:firstColumn="1" w:lastColumn="0" w:noHBand="0" w:noVBand="1"/>
      </w:tblPr>
      <w:tblGrid>
        <w:gridCol w:w="4672"/>
        <w:gridCol w:w="4673"/>
      </w:tblGrid>
      <w:tr w:rsidR="00E92A95" w:rsidTr="00F23A8E">
        <w:tc>
          <w:tcPr>
            <w:tcW w:w="4672" w:type="dxa"/>
          </w:tcPr>
          <w:p w:rsidR="00E92A95" w:rsidRPr="00D620B1" w:rsidRDefault="00E92A95" w:rsidP="00F23A8E">
            <w:pPr>
              <w:shd w:val="clear" w:color="auto" w:fill="FFFFFF"/>
              <w:spacing w:before="100" w:beforeAutospacing="1" w:after="100" w:afterAutospacing="1"/>
              <w:rPr>
                <w:rFonts w:ascii="Times New Roman" w:eastAsia="Times New Roman" w:hAnsi="Times New Roman" w:cs="Times New Roman"/>
                <w:b/>
                <w:bCs/>
                <w:color w:val="333333"/>
                <w:sz w:val="20"/>
                <w:szCs w:val="20"/>
                <w:lang w:eastAsia="ru-RU"/>
              </w:rPr>
            </w:pPr>
            <w:r w:rsidRPr="00D620B1">
              <w:rPr>
                <w:rFonts w:ascii="Times New Roman" w:eastAsia="Times New Roman" w:hAnsi="Times New Roman" w:cs="Times New Roman"/>
                <w:b/>
                <w:bCs/>
                <w:color w:val="333333"/>
                <w:sz w:val="20"/>
                <w:szCs w:val="20"/>
                <w:lang w:eastAsia="ru-RU"/>
              </w:rPr>
              <w:t>Застройщик:</w:t>
            </w:r>
          </w:p>
          <w:p w:rsidR="00E92A95" w:rsidRDefault="00E92A95" w:rsidP="00F23A8E">
            <w:pPr>
              <w:shd w:val="clear" w:color="auto" w:fill="FFFFFF"/>
              <w:rPr>
                <w:rFonts w:ascii="Times New Roman" w:eastAsia="Times New Roman" w:hAnsi="Times New Roman" w:cs="Times New Roman"/>
                <w:b/>
                <w:bCs/>
                <w:color w:val="333333"/>
                <w:sz w:val="20"/>
                <w:szCs w:val="20"/>
                <w:lang w:eastAsia="ru-RU"/>
              </w:rPr>
            </w:pPr>
            <w:r>
              <w:rPr>
                <w:rFonts w:ascii="Times New Roman" w:eastAsia="Times New Roman" w:hAnsi="Times New Roman" w:cs="Times New Roman"/>
                <w:b/>
                <w:bCs/>
                <w:color w:val="333333"/>
                <w:sz w:val="20"/>
                <w:szCs w:val="20"/>
                <w:lang w:eastAsia="ru-RU"/>
              </w:rPr>
              <w:t>ОО</w:t>
            </w:r>
            <w:r w:rsidRPr="00D620B1">
              <w:rPr>
                <w:rFonts w:ascii="Times New Roman" w:eastAsia="Times New Roman" w:hAnsi="Times New Roman" w:cs="Times New Roman"/>
                <w:b/>
                <w:bCs/>
                <w:color w:val="333333"/>
                <w:sz w:val="20"/>
                <w:szCs w:val="20"/>
                <w:lang w:eastAsia="ru-RU"/>
              </w:rPr>
              <w:t>О «</w:t>
            </w:r>
            <w:r>
              <w:rPr>
                <w:rFonts w:ascii="Times New Roman" w:eastAsia="Times New Roman" w:hAnsi="Times New Roman" w:cs="Times New Roman"/>
                <w:b/>
                <w:bCs/>
                <w:color w:val="333333"/>
                <w:sz w:val="20"/>
                <w:szCs w:val="20"/>
                <w:lang w:eastAsia="ru-RU"/>
              </w:rPr>
              <w:t>Специализированный застройщик Пионерский</w:t>
            </w:r>
            <w:r w:rsidRPr="00D620B1">
              <w:rPr>
                <w:rFonts w:ascii="Times New Roman" w:eastAsia="Times New Roman" w:hAnsi="Times New Roman" w:cs="Times New Roman"/>
                <w:b/>
                <w:bCs/>
                <w:color w:val="333333"/>
                <w:sz w:val="20"/>
                <w:szCs w:val="20"/>
                <w:lang w:eastAsia="ru-RU"/>
              </w:rPr>
              <w:t>»</w:t>
            </w:r>
          </w:p>
          <w:p w:rsidR="00E92A95" w:rsidRDefault="00E92A95" w:rsidP="00F23A8E">
            <w:pPr>
              <w:shd w:val="clear" w:color="auto" w:fill="FFFFFF"/>
              <w:rPr>
                <w:rFonts w:ascii="Times New Roman" w:eastAsia="Times New Roman" w:hAnsi="Times New Roman" w:cs="Times New Roman"/>
                <w:b/>
                <w:bCs/>
                <w:color w:val="333333"/>
                <w:sz w:val="20"/>
                <w:szCs w:val="20"/>
                <w:lang w:eastAsia="ru-RU"/>
              </w:rPr>
            </w:pPr>
          </w:p>
          <w:p w:rsidR="00E92A95" w:rsidRDefault="00E92A95" w:rsidP="00F23A8E">
            <w:pPr>
              <w:shd w:val="clear" w:color="auto" w:fill="FFFFFF"/>
              <w:rPr>
                <w:rFonts w:ascii="Times New Roman" w:eastAsia="Times New Roman" w:hAnsi="Times New Roman" w:cs="Times New Roman"/>
                <w:b/>
                <w:bCs/>
                <w:color w:val="333333"/>
                <w:sz w:val="20"/>
                <w:szCs w:val="20"/>
                <w:lang w:eastAsia="ru-RU"/>
              </w:rPr>
            </w:pPr>
            <w:r w:rsidRPr="00D620B1">
              <w:rPr>
                <w:rFonts w:ascii="Times New Roman" w:eastAsia="Times New Roman" w:hAnsi="Times New Roman" w:cs="Times New Roman"/>
                <w:b/>
                <w:bCs/>
                <w:color w:val="333333"/>
                <w:sz w:val="20"/>
                <w:szCs w:val="20"/>
                <w:lang w:eastAsia="ru-RU"/>
              </w:rPr>
              <w:t xml:space="preserve"> Генеральный директор                   </w:t>
            </w:r>
            <w:r>
              <w:rPr>
                <w:rFonts w:ascii="Times New Roman" w:eastAsia="Times New Roman" w:hAnsi="Times New Roman" w:cs="Times New Roman"/>
                <w:b/>
                <w:bCs/>
                <w:color w:val="333333"/>
                <w:sz w:val="20"/>
                <w:szCs w:val="20"/>
                <w:lang w:eastAsia="ru-RU"/>
              </w:rPr>
              <w:t xml:space="preserve">                     </w:t>
            </w:r>
          </w:p>
          <w:p w:rsidR="00E92A95" w:rsidRDefault="00E92A95" w:rsidP="00F23A8E">
            <w:pPr>
              <w:spacing w:before="100" w:beforeAutospacing="1" w:after="100" w:afterAutospacing="1"/>
              <w:rPr>
                <w:rFonts w:ascii="Times New Roman" w:eastAsia="Times New Roman" w:hAnsi="Times New Roman" w:cs="Times New Roman"/>
                <w:b/>
                <w:bCs/>
                <w:color w:val="333333"/>
                <w:sz w:val="20"/>
                <w:szCs w:val="20"/>
                <w:lang w:eastAsia="ru-RU"/>
              </w:rPr>
            </w:pPr>
            <w:r>
              <w:rPr>
                <w:rFonts w:ascii="Times New Roman" w:eastAsia="Times New Roman" w:hAnsi="Times New Roman" w:cs="Times New Roman"/>
                <w:b/>
                <w:bCs/>
                <w:color w:val="333333"/>
                <w:sz w:val="20"/>
                <w:szCs w:val="20"/>
                <w:lang w:eastAsia="ru-RU"/>
              </w:rPr>
              <w:t>________________ /Хизриева Г.К./</w:t>
            </w:r>
          </w:p>
        </w:tc>
        <w:tc>
          <w:tcPr>
            <w:tcW w:w="4673" w:type="dxa"/>
          </w:tcPr>
          <w:p w:rsidR="00E92A95" w:rsidRDefault="00E92A95" w:rsidP="00F23A8E">
            <w:pPr>
              <w:spacing w:before="100" w:beforeAutospacing="1" w:after="100" w:afterAutospacing="1"/>
              <w:rPr>
                <w:rFonts w:ascii="Times New Roman" w:eastAsia="Times New Roman" w:hAnsi="Times New Roman" w:cs="Times New Roman"/>
                <w:b/>
                <w:bCs/>
                <w:color w:val="333333"/>
                <w:sz w:val="20"/>
                <w:szCs w:val="20"/>
                <w:lang w:eastAsia="ru-RU"/>
              </w:rPr>
            </w:pPr>
            <w:r w:rsidRPr="00D620B1">
              <w:rPr>
                <w:rFonts w:ascii="Times New Roman" w:eastAsia="Times New Roman" w:hAnsi="Times New Roman" w:cs="Times New Roman"/>
                <w:b/>
                <w:bCs/>
                <w:color w:val="333333"/>
                <w:sz w:val="20"/>
                <w:szCs w:val="20"/>
                <w:lang w:eastAsia="ru-RU"/>
              </w:rPr>
              <w:t>Участник долевого строительства:</w:t>
            </w:r>
          </w:p>
          <w:p w:rsidR="00E92A95" w:rsidRDefault="00E92A95" w:rsidP="00F23A8E">
            <w:pPr>
              <w:spacing w:before="100" w:beforeAutospacing="1" w:after="100" w:afterAutospacing="1"/>
              <w:rPr>
                <w:rFonts w:ascii="Times New Roman" w:eastAsia="Times New Roman" w:hAnsi="Times New Roman" w:cs="Times New Roman"/>
                <w:b/>
                <w:bCs/>
                <w:color w:val="333333"/>
                <w:sz w:val="20"/>
                <w:szCs w:val="20"/>
                <w:lang w:eastAsia="ru-RU"/>
              </w:rPr>
            </w:pPr>
          </w:p>
          <w:p w:rsidR="00E92A95" w:rsidRDefault="00E92A95" w:rsidP="00F23A8E">
            <w:pPr>
              <w:spacing w:before="100" w:beforeAutospacing="1" w:after="100" w:afterAutospacing="1"/>
              <w:rPr>
                <w:rFonts w:ascii="Times New Roman" w:eastAsia="Times New Roman" w:hAnsi="Times New Roman" w:cs="Times New Roman"/>
                <w:b/>
                <w:bCs/>
                <w:color w:val="333333"/>
                <w:sz w:val="20"/>
                <w:szCs w:val="20"/>
                <w:lang w:eastAsia="ru-RU"/>
              </w:rPr>
            </w:pPr>
          </w:p>
          <w:p w:rsidR="00E92A95" w:rsidRDefault="00E92A95" w:rsidP="00F23A8E">
            <w:pPr>
              <w:spacing w:before="100" w:beforeAutospacing="1" w:after="100" w:afterAutospacing="1"/>
              <w:rPr>
                <w:rFonts w:ascii="Times New Roman" w:eastAsia="Times New Roman" w:hAnsi="Times New Roman" w:cs="Times New Roman"/>
                <w:b/>
                <w:bCs/>
                <w:color w:val="333333"/>
                <w:sz w:val="20"/>
                <w:szCs w:val="20"/>
                <w:lang w:eastAsia="ru-RU"/>
              </w:rPr>
            </w:pPr>
            <w:r>
              <w:rPr>
                <w:rFonts w:ascii="Times New Roman" w:eastAsia="Times New Roman" w:hAnsi="Times New Roman" w:cs="Times New Roman"/>
                <w:b/>
                <w:bCs/>
                <w:color w:val="333333"/>
                <w:sz w:val="20"/>
                <w:szCs w:val="20"/>
                <w:lang w:eastAsia="ru-RU"/>
              </w:rPr>
              <w:t>______________________ /______________/</w:t>
            </w:r>
          </w:p>
        </w:tc>
      </w:tr>
    </w:tbl>
    <w:p w:rsidR="00E92A95" w:rsidRDefault="00E92A95" w:rsidP="00E92A95">
      <w:pPr>
        <w:shd w:val="clear" w:color="auto" w:fill="FFFFFF"/>
        <w:spacing w:before="100" w:beforeAutospacing="1" w:after="100" w:afterAutospacing="1" w:line="240" w:lineRule="auto"/>
        <w:rPr>
          <w:rFonts w:ascii="Times New Roman" w:eastAsia="Times New Roman" w:hAnsi="Times New Roman" w:cs="Times New Roman"/>
          <w:b/>
          <w:bCs/>
          <w:color w:val="333333"/>
          <w:sz w:val="20"/>
          <w:szCs w:val="20"/>
          <w:lang w:eastAsia="ru-RU"/>
        </w:rPr>
      </w:pPr>
    </w:p>
    <w:p w:rsidR="00E92A95" w:rsidRPr="008F725A" w:rsidRDefault="00E92A95" w:rsidP="00E92A95">
      <w:pPr>
        <w:jc w:val="center"/>
        <w:rPr>
          <w:rFonts w:ascii="Times New Roman" w:eastAsia="Times New Roman" w:hAnsi="Times New Roman" w:cs="Times New Roman"/>
          <w:sz w:val="20"/>
          <w:szCs w:val="20"/>
          <w:lang w:eastAsia="ru-RU"/>
        </w:rPr>
      </w:pPr>
    </w:p>
    <w:p w:rsidR="003A3444" w:rsidRDefault="003A3444"/>
    <w:sectPr w:rsidR="003A3444" w:rsidSect="00C62C10">
      <w:pgSz w:w="11906" w:h="16838"/>
      <w:pgMar w:top="709"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1E84" w:rsidRDefault="00BB1E84" w:rsidP="00E92A95">
      <w:pPr>
        <w:spacing w:after="0" w:line="240" w:lineRule="auto"/>
      </w:pPr>
      <w:r>
        <w:separator/>
      </w:r>
    </w:p>
  </w:endnote>
  <w:endnote w:type="continuationSeparator" w:id="0">
    <w:p w:rsidR="00BB1E84" w:rsidRDefault="00BB1E84" w:rsidP="00E92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1E84" w:rsidRDefault="00BB1E84" w:rsidP="00E92A95">
      <w:pPr>
        <w:spacing w:after="0" w:line="240" w:lineRule="auto"/>
      </w:pPr>
      <w:r>
        <w:separator/>
      </w:r>
    </w:p>
  </w:footnote>
  <w:footnote w:type="continuationSeparator" w:id="0">
    <w:p w:rsidR="00BB1E84" w:rsidRDefault="00BB1E84" w:rsidP="00E92A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4458F"/>
    <w:multiLevelType w:val="multilevel"/>
    <w:tmpl w:val="79F085AE"/>
    <w:lvl w:ilvl="0">
      <w:start w:val="7"/>
      <w:numFmt w:val="decimal"/>
      <w:lvlText w:val="%1."/>
      <w:lvlJc w:val="left"/>
      <w:pPr>
        <w:ind w:left="1778"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043" w:hanging="1080"/>
      </w:pPr>
      <w:rPr>
        <w:rFonts w:hint="default"/>
      </w:rPr>
    </w:lvl>
    <w:lvl w:ilvl="8">
      <w:start w:val="1"/>
      <w:numFmt w:val="decimal"/>
      <w:lvlText w:val="%1.%2.%3.%4.%5.%6.%7.%8.%9."/>
      <w:lvlJc w:val="left"/>
      <w:pPr>
        <w:ind w:left="7112" w:hanging="1440"/>
      </w:pPr>
      <w:rPr>
        <w:rFonts w:hint="default"/>
      </w:rPr>
    </w:lvl>
  </w:abstractNum>
  <w:abstractNum w:abstractNumId="1" w15:restartNumberingAfterBreak="0">
    <w:nsid w:val="442E5B93"/>
    <w:multiLevelType w:val="multilevel"/>
    <w:tmpl w:val="5016C478"/>
    <w:lvl w:ilvl="0">
      <w:start w:val="1"/>
      <w:numFmt w:val="decimal"/>
      <w:lvlText w:val="%1."/>
      <w:lvlJc w:val="left"/>
      <w:pPr>
        <w:ind w:left="-207" w:hanging="360"/>
      </w:pPr>
      <w:rPr>
        <w:rFonts w:hint="default"/>
      </w:rPr>
    </w:lvl>
    <w:lvl w:ilvl="1">
      <w:start w:val="5"/>
      <w:numFmt w:val="decimal"/>
      <w:isLgl/>
      <w:lvlText w:val="%1.%2"/>
      <w:lvlJc w:val="left"/>
      <w:pPr>
        <w:ind w:left="-117" w:hanging="450"/>
      </w:pPr>
      <w:rPr>
        <w:rFonts w:hint="default"/>
      </w:rPr>
    </w:lvl>
    <w:lvl w:ilvl="2">
      <w:start w:val="2"/>
      <w:numFmt w:val="decimal"/>
      <w:isLgl/>
      <w:lvlText w:val="%1.%2.%3"/>
      <w:lvlJc w:val="left"/>
      <w:pPr>
        <w:ind w:left="153" w:hanging="720"/>
      </w:pPr>
      <w:rPr>
        <w:rFonts w:hint="default"/>
      </w:rPr>
    </w:lvl>
    <w:lvl w:ilvl="3">
      <w:start w:val="1"/>
      <w:numFmt w:val="decimal"/>
      <w:isLgl/>
      <w:lvlText w:val="%1.%2.%3.%4"/>
      <w:lvlJc w:val="left"/>
      <w:pPr>
        <w:ind w:left="153" w:hanging="720"/>
      </w:pPr>
      <w:rPr>
        <w:rFonts w:hint="default"/>
      </w:rPr>
    </w:lvl>
    <w:lvl w:ilvl="4">
      <w:start w:val="1"/>
      <w:numFmt w:val="decimal"/>
      <w:isLgl/>
      <w:lvlText w:val="%1.%2.%3.%4.%5"/>
      <w:lvlJc w:val="left"/>
      <w:pPr>
        <w:ind w:left="153" w:hanging="720"/>
      </w:pPr>
      <w:rPr>
        <w:rFonts w:hint="default"/>
      </w:rPr>
    </w:lvl>
    <w:lvl w:ilvl="5">
      <w:start w:val="1"/>
      <w:numFmt w:val="decimal"/>
      <w:isLgl/>
      <w:lvlText w:val="%1.%2.%3.%4.%5.%6"/>
      <w:lvlJc w:val="left"/>
      <w:pPr>
        <w:ind w:left="513" w:hanging="1080"/>
      </w:pPr>
      <w:rPr>
        <w:rFonts w:hint="default"/>
      </w:rPr>
    </w:lvl>
    <w:lvl w:ilvl="6">
      <w:start w:val="1"/>
      <w:numFmt w:val="decimal"/>
      <w:isLgl/>
      <w:lvlText w:val="%1.%2.%3.%4.%5.%6.%7"/>
      <w:lvlJc w:val="left"/>
      <w:pPr>
        <w:ind w:left="513" w:hanging="1080"/>
      </w:pPr>
      <w:rPr>
        <w:rFonts w:hint="default"/>
      </w:rPr>
    </w:lvl>
    <w:lvl w:ilvl="7">
      <w:start w:val="1"/>
      <w:numFmt w:val="decimal"/>
      <w:isLgl/>
      <w:lvlText w:val="%1.%2.%3.%4.%5.%6.%7.%8"/>
      <w:lvlJc w:val="left"/>
      <w:pPr>
        <w:ind w:left="873" w:hanging="1440"/>
      </w:pPr>
      <w:rPr>
        <w:rFonts w:hint="default"/>
      </w:rPr>
    </w:lvl>
    <w:lvl w:ilvl="8">
      <w:start w:val="1"/>
      <w:numFmt w:val="decimal"/>
      <w:isLgl/>
      <w:lvlText w:val="%1.%2.%3.%4.%5.%6.%7.%8.%9"/>
      <w:lvlJc w:val="left"/>
      <w:pPr>
        <w:ind w:left="873" w:hanging="1440"/>
      </w:pPr>
      <w:rPr>
        <w:rFonts w:hint="default"/>
      </w:rPr>
    </w:lvl>
  </w:abstractNum>
  <w:abstractNum w:abstractNumId="2" w15:restartNumberingAfterBreak="0">
    <w:nsid w:val="72E17EFD"/>
    <w:multiLevelType w:val="hybridMultilevel"/>
    <w:tmpl w:val="6914AC1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A95"/>
    <w:rsid w:val="002529B5"/>
    <w:rsid w:val="002B000C"/>
    <w:rsid w:val="003A3444"/>
    <w:rsid w:val="003D6F5F"/>
    <w:rsid w:val="007B2C50"/>
    <w:rsid w:val="00B71AD0"/>
    <w:rsid w:val="00BB1E84"/>
    <w:rsid w:val="00E92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0D4F3-4ABF-40D3-A940-ABFE330F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A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2A95"/>
    <w:pPr>
      <w:ind w:left="720"/>
      <w:contextualSpacing/>
    </w:pPr>
  </w:style>
  <w:style w:type="table" w:styleId="a4">
    <w:name w:val="Table Grid"/>
    <w:basedOn w:val="a1"/>
    <w:uiPriority w:val="39"/>
    <w:rsid w:val="00E92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E92A95"/>
    <w:rPr>
      <w:sz w:val="16"/>
      <w:szCs w:val="16"/>
    </w:rPr>
  </w:style>
  <w:style w:type="paragraph" w:styleId="a6">
    <w:name w:val="annotation text"/>
    <w:basedOn w:val="a"/>
    <w:link w:val="a7"/>
    <w:uiPriority w:val="99"/>
    <w:semiHidden/>
    <w:unhideWhenUsed/>
    <w:rsid w:val="00E92A95"/>
    <w:pPr>
      <w:spacing w:line="240" w:lineRule="auto"/>
    </w:pPr>
    <w:rPr>
      <w:sz w:val="20"/>
      <w:szCs w:val="20"/>
    </w:rPr>
  </w:style>
  <w:style w:type="character" w:customStyle="1" w:styleId="a7">
    <w:name w:val="Текст примечания Знак"/>
    <w:basedOn w:val="a0"/>
    <w:link w:val="a6"/>
    <w:uiPriority w:val="99"/>
    <w:semiHidden/>
    <w:rsid w:val="00E92A95"/>
    <w:rPr>
      <w:sz w:val="20"/>
      <w:szCs w:val="20"/>
    </w:rPr>
  </w:style>
  <w:style w:type="paragraph" w:styleId="a8">
    <w:name w:val="Balloon Text"/>
    <w:basedOn w:val="a"/>
    <w:link w:val="a9"/>
    <w:uiPriority w:val="99"/>
    <w:semiHidden/>
    <w:unhideWhenUsed/>
    <w:rsid w:val="00E92A9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92A95"/>
    <w:rPr>
      <w:rFonts w:ascii="Segoe UI" w:hAnsi="Segoe UI" w:cs="Segoe UI"/>
      <w:sz w:val="18"/>
      <w:szCs w:val="18"/>
    </w:rPr>
  </w:style>
  <w:style w:type="paragraph" w:styleId="aa">
    <w:name w:val="annotation subject"/>
    <w:basedOn w:val="a6"/>
    <w:next w:val="a6"/>
    <w:link w:val="ab"/>
    <w:uiPriority w:val="99"/>
    <w:semiHidden/>
    <w:unhideWhenUsed/>
    <w:rsid w:val="00E92A95"/>
    <w:rPr>
      <w:b/>
      <w:bCs/>
    </w:rPr>
  </w:style>
  <w:style w:type="character" w:customStyle="1" w:styleId="ab">
    <w:name w:val="Тема примечания Знак"/>
    <w:basedOn w:val="a7"/>
    <w:link w:val="aa"/>
    <w:uiPriority w:val="99"/>
    <w:semiHidden/>
    <w:rsid w:val="00E92A95"/>
    <w:rPr>
      <w:b/>
      <w:bCs/>
      <w:sz w:val="20"/>
      <w:szCs w:val="20"/>
    </w:rPr>
  </w:style>
  <w:style w:type="paragraph" w:styleId="ac">
    <w:name w:val="header"/>
    <w:basedOn w:val="a"/>
    <w:link w:val="ad"/>
    <w:uiPriority w:val="99"/>
    <w:unhideWhenUsed/>
    <w:rsid w:val="00E92A9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92A95"/>
  </w:style>
  <w:style w:type="paragraph" w:styleId="ae">
    <w:name w:val="footer"/>
    <w:basedOn w:val="a"/>
    <w:link w:val="af"/>
    <w:uiPriority w:val="99"/>
    <w:unhideWhenUsed/>
    <w:rsid w:val="00E92A9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92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9A068-500B-43C6-B28E-613FFB94E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7460</Words>
  <Characters>42522</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2021-04-13T08:20:00Z</dcterms:created>
  <dcterms:modified xsi:type="dcterms:W3CDTF">2021-04-13T08:20:00Z</dcterms:modified>
</cp:coreProperties>
</file>